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ED" w:rsidRPr="006D09DB" w:rsidRDefault="00FB1CED" w:rsidP="00FB1CED">
      <w:pPr>
        <w:jc w:val="center"/>
        <w:rPr>
          <w:rFonts w:ascii="Times New Roman" w:hAnsi="Times New Roman" w:cs="Times New Roman"/>
          <w:b/>
          <w:sz w:val="24"/>
          <w:szCs w:val="24"/>
        </w:rPr>
      </w:pPr>
    </w:p>
    <w:p w:rsidR="00FB1CED" w:rsidRPr="006D09DB" w:rsidRDefault="00FB1CED" w:rsidP="00FB1CED">
      <w:pPr>
        <w:jc w:val="center"/>
        <w:rPr>
          <w:rFonts w:ascii="Times New Roman" w:hAnsi="Times New Roman" w:cs="Times New Roman"/>
          <w:b/>
          <w:sz w:val="24"/>
          <w:szCs w:val="24"/>
        </w:rPr>
      </w:pPr>
    </w:p>
    <w:p w:rsidR="00FB1CED" w:rsidRPr="006D09DB" w:rsidRDefault="00FB1CED" w:rsidP="00FB1CED">
      <w:pPr>
        <w:jc w:val="center"/>
        <w:rPr>
          <w:rFonts w:ascii="Times New Roman" w:hAnsi="Times New Roman" w:cs="Times New Roman"/>
          <w:b/>
          <w:sz w:val="24"/>
          <w:szCs w:val="24"/>
        </w:rPr>
      </w:pPr>
    </w:p>
    <w:p w:rsidR="00FB1CED" w:rsidRPr="00E4173E" w:rsidRDefault="00FB1CED" w:rsidP="00FB1CED">
      <w:pPr>
        <w:rPr>
          <w:rFonts w:ascii="Times New Roman" w:hAnsi="Times New Roman" w:cs="Times New Roman"/>
          <w:sz w:val="24"/>
          <w:szCs w:val="24"/>
        </w:rPr>
      </w:pPr>
    </w:p>
    <w:p w:rsidR="00FB1CED" w:rsidRPr="00E4173E" w:rsidRDefault="00FB1CED" w:rsidP="00FB1CED">
      <w:pPr>
        <w:jc w:val="center"/>
        <w:rPr>
          <w:rFonts w:ascii="Times New Roman" w:hAnsi="Times New Roman" w:cs="Times New Roman"/>
          <w:sz w:val="24"/>
          <w:szCs w:val="24"/>
        </w:rPr>
      </w:pPr>
    </w:p>
    <w:p w:rsidR="00FB1CED" w:rsidRPr="00E4173E" w:rsidRDefault="00FB1CED" w:rsidP="00FB1CED">
      <w:pPr>
        <w:jc w:val="center"/>
        <w:rPr>
          <w:rFonts w:ascii="Times New Roman" w:hAnsi="Times New Roman" w:cs="Times New Roman"/>
          <w:sz w:val="24"/>
          <w:szCs w:val="24"/>
        </w:rPr>
      </w:pPr>
    </w:p>
    <w:p w:rsidR="00FE4924" w:rsidRPr="00E4173E" w:rsidRDefault="00E11BE0" w:rsidP="00FB1CED">
      <w:pPr>
        <w:jc w:val="center"/>
        <w:rPr>
          <w:rFonts w:ascii="Times New Roman" w:hAnsi="Times New Roman" w:cs="Times New Roman"/>
          <w:sz w:val="24"/>
          <w:szCs w:val="24"/>
        </w:rPr>
      </w:pPr>
      <w:r w:rsidRPr="00E4173E">
        <w:rPr>
          <w:rFonts w:ascii="Times New Roman" w:hAnsi="Times New Roman" w:cs="Times New Roman"/>
          <w:sz w:val="24"/>
          <w:szCs w:val="24"/>
        </w:rPr>
        <w:t>How Serial Solutions Summon Impacts Undergraduate Search Behaviors</w:t>
      </w:r>
    </w:p>
    <w:p w:rsidR="00FE4924" w:rsidRPr="00E4173E" w:rsidRDefault="00FE4924">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B1CED" w:rsidRPr="00E4173E" w:rsidRDefault="00FB1CED">
      <w:pPr>
        <w:rPr>
          <w:rFonts w:ascii="Times New Roman" w:hAnsi="Times New Roman" w:cs="Times New Roman"/>
          <w:sz w:val="24"/>
          <w:szCs w:val="24"/>
        </w:rPr>
      </w:pPr>
    </w:p>
    <w:p w:rsidR="00FE4924" w:rsidRPr="00E4173E" w:rsidRDefault="007D036A" w:rsidP="007D036A">
      <w:pPr>
        <w:jc w:val="center"/>
        <w:rPr>
          <w:rFonts w:ascii="Times New Roman" w:hAnsi="Times New Roman" w:cs="Times New Roman"/>
          <w:sz w:val="24"/>
          <w:szCs w:val="24"/>
        </w:rPr>
      </w:pPr>
      <w:r>
        <w:rPr>
          <w:rFonts w:ascii="Times New Roman" w:hAnsi="Times New Roman" w:cs="Times New Roman"/>
          <w:sz w:val="24"/>
          <w:szCs w:val="24"/>
        </w:rPr>
        <w:t>Stephanie Freas</w:t>
      </w:r>
      <w:r>
        <w:rPr>
          <w:rFonts w:ascii="Times New Roman" w:hAnsi="Times New Roman" w:cs="Times New Roman"/>
          <w:sz w:val="24"/>
          <w:szCs w:val="24"/>
        </w:rPr>
        <w:br/>
        <w:t>LIS 2970</w:t>
      </w:r>
      <w:r w:rsidR="00FE4924" w:rsidRPr="00E4173E">
        <w:rPr>
          <w:rFonts w:ascii="Times New Roman" w:hAnsi="Times New Roman" w:cs="Times New Roman"/>
          <w:sz w:val="24"/>
          <w:szCs w:val="24"/>
        </w:rPr>
        <w:br/>
        <w:t>April 13, 2013</w:t>
      </w:r>
    </w:p>
    <w:p w:rsidR="00FE4924" w:rsidRPr="006D09DB" w:rsidRDefault="00FE4924" w:rsidP="00FE4924">
      <w:pPr>
        <w:rPr>
          <w:rFonts w:ascii="Times New Roman" w:hAnsi="Times New Roman" w:cs="Times New Roman"/>
          <w:b/>
          <w:sz w:val="24"/>
          <w:szCs w:val="24"/>
        </w:rPr>
      </w:pPr>
    </w:p>
    <w:p w:rsidR="00FB1CED" w:rsidRPr="006D09DB" w:rsidRDefault="00FB1CED" w:rsidP="00FE4924">
      <w:pPr>
        <w:rPr>
          <w:rFonts w:ascii="Times New Roman" w:hAnsi="Times New Roman" w:cs="Times New Roman"/>
          <w:b/>
          <w:sz w:val="24"/>
          <w:szCs w:val="24"/>
        </w:rPr>
      </w:pPr>
    </w:p>
    <w:p w:rsidR="00B21FF7" w:rsidRPr="006D09DB" w:rsidRDefault="00B21FF7" w:rsidP="00FE4924">
      <w:pPr>
        <w:rPr>
          <w:rFonts w:ascii="Times New Roman" w:hAnsi="Times New Roman" w:cs="Times New Roman"/>
          <w:b/>
          <w:sz w:val="24"/>
          <w:szCs w:val="24"/>
        </w:rPr>
      </w:pPr>
    </w:p>
    <w:p w:rsidR="00FB1CED" w:rsidRPr="006D09DB" w:rsidRDefault="00FB1CED" w:rsidP="00FE4924">
      <w:pPr>
        <w:rPr>
          <w:rFonts w:ascii="Times New Roman" w:hAnsi="Times New Roman" w:cs="Times New Roman"/>
          <w:b/>
          <w:sz w:val="24"/>
          <w:szCs w:val="24"/>
        </w:rPr>
      </w:pPr>
    </w:p>
    <w:p w:rsidR="00B53186" w:rsidRPr="00090E14" w:rsidRDefault="00B662A0"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lastRenderedPageBreak/>
        <w:t>Abstract</w:t>
      </w:r>
    </w:p>
    <w:p w:rsidR="007B425E" w:rsidRPr="00090E14" w:rsidRDefault="007B425E" w:rsidP="00090E14">
      <w:pPr>
        <w:spacing w:after="0" w:line="480" w:lineRule="auto"/>
        <w:rPr>
          <w:rFonts w:ascii="Times New Roman" w:hAnsi="Times New Roman" w:cs="Times New Roman"/>
          <w:color w:val="FF0000"/>
          <w:sz w:val="24"/>
          <w:szCs w:val="24"/>
        </w:rPr>
      </w:pPr>
      <w:r w:rsidRPr="00090E14">
        <w:rPr>
          <w:rFonts w:ascii="Times New Roman" w:hAnsi="Times New Roman" w:cs="Times New Roman"/>
          <w:sz w:val="24"/>
          <w:szCs w:val="24"/>
        </w:rPr>
        <w:tab/>
        <w:t xml:space="preserve">This </w:t>
      </w:r>
      <w:r w:rsidR="00F45AC9" w:rsidRPr="00090E14">
        <w:rPr>
          <w:rFonts w:ascii="Times New Roman" w:hAnsi="Times New Roman" w:cs="Times New Roman"/>
          <w:sz w:val="24"/>
          <w:szCs w:val="24"/>
        </w:rPr>
        <w:t xml:space="preserve">research will explore the ways that Serials Solution’s Summon affects how students conduct research with library tools. In a pretest/posttest experiment, researchers will observe and record </w:t>
      </w:r>
      <w:r w:rsidR="0080363D">
        <w:rPr>
          <w:rFonts w:ascii="Times New Roman" w:hAnsi="Times New Roman" w:cs="Times New Roman"/>
          <w:sz w:val="24"/>
          <w:szCs w:val="24"/>
        </w:rPr>
        <w:t xml:space="preserve">two groups </w:t>
      </w:r>
      <w:r w:rsidR="00F45AC9" w:rsidRPr="00090E14">
        <w:rPr>
          <w:rFonts w:ascii="Times New Roman" w:hAnsi="Times New Roman" w:cs="Times New Roman"/>
          <w:sz w:val="24"/>
          <w:szCs w:val="24"/>
        </w:rPr>
        <w:t xml:space="preserve">undergraduate freshman completing tasks through </w:t>
      </w:r>
      <w:r w:rsidR="00F45AC9" w:rsidRPr="0080363D">
        <w:rPr>
          <w:rFonts w:ascii="Times New Roman" w:hAnsi="Times New Roman" w:cs="Times New Roman"/>
          <w:sz w:val="24"/>
          <w:szCs w:val="24"/>
        </w:rPr>
        <w:t>the “think aloud” procedure</w:t>
      </w:r>
      <w:r w:rsidR="0080363D" w:rsidRPr="0080363D">
        <w:rPr>
          <w:rFonts w:ascii="Times New Roman" w:hAnsi="Times New Roman" w:cs="Times New Roman"/>
          <w:sz w:val="24"/>
          <w:szCs w:val="24"/>
        </w:rPr>
        <w:t>. One group will use Summon, while another will use a</w:t>
      </w:r>
      <w:r w:rsidR="00F45AC9" w:rsidRPr="0080363D">
        <w:rPr>
          <w:rFonts w:ascii="Times New Roman" w:hAnsi="Times New Roman" w:cs="Times New Roman"/>
          <w:sz w:val="24"/>
          <w:szCs w:val="24"/>
        </w:rPr>
        <w:t xml:space="preserve"> traditional library catalog.  After completing the tasks, participants who have used Summon will be interviewed so </w:t>
      </w:r>
      <w:r w:rsidR="00F45AC9" w:rsidRPr="00090E14">
        <w:rPr>
          <w:rFonts w:ascii="Times New Roman" w:hAnsi="Times New Roman" w:cs="Times New Roman"/>
          <w:sz w:val="24"/>
          <w:szCs w:val="24"/>
        </w:rPr>
        <w:t>that researchers may gain a deeper understanding of the search</w:t>
      </w:r>
      <w:r w:rsidR="00E11BE0" w:rsidRPr="00090E14">
        <w:rPr>
          <w:rFonts w:ascii="Times New Roman" w:hAnsi="Times New Roman" w:cs="Times New Roman"/>
          <w:sz w:val="24"/>
          <w:szCs w:val="24"/>
        </w:rPr>
        <w:t xml:space="preserve"> </w:t>
      </w:r>
      <w:r w:rsidR="00F45AC9" w:rsidRPr="00090E14">
        <w:rPr>
          <w:rFonts w:ascii="Times New Roman" w:hAnsi="Times New Roman" w:cs="Times New Roman"/>
          <w:sz w:val="24"/>
          <w:szCs w:val="24"/>
        </w:rPr>
        <w:t xml:space="preserve">experience. Finally, researchers will analyze both the quantitative and qualitative data with </w:t>
      </w:r>
      <w:r w:rsidR="00F45AC9" w:rsidRPr="00090E14">
        <w:rPr>
          <w:rFonts w:ascii="Times New Roman" w:hAnsi="Times New Roman" w:cs="Times New Roman"/>
          <w:i/>
          <w:sz w:val="24"/>
          <w:szCs w:val="24"/>
        </w:rPr>
        <w:t>t-</w:t>
      </w:r>
      <w:r w:rsidR="00F45AC9" w:rsidRPr="00090E14">
        <w:rPr>
          <w:rFonts w:ascii="Times New Roman" w:hAnsi="Times New Roman" w:cs="Times New Roman"/>
          <w:sz w:val="24"/>
          <w:szCs w:val="24"/>
        </w:rPr>
        <w:t>tests and content analysis</w:t>
      </w:r>
      <w:r w:rsidR="00E11BE0" w:rsidRPr="00090E14">
        <w:rPr>
          <w:rFonts w:ascii="Times New Roman" w:hAnsi="Times New Roman" w:cs="Times New Roman"/>
          <w:sz w:val="24"/>
          <w:szCs w:val="24"/>
        </w:rPr>
        <w:t>, respectively</w:t>
      </w:r>
      <w:r w:rsidR="00F45AC9" w:rsidRPr="00090E14">
        <w:rPr>
          <w:rFonts w:ascii="Times New Roman" w:hAnsi="Times New Roman" w:cs="Times New Roman"/>
          <w:sz w:val="24"/>
          <w:szCs w:val="24"/>
        </w:rPr>
        <w:t xml:space="preserve">. </w:t>
      </w:r>
      <w:r w:rsidR="0080363D">
        <w:rPr>
          <w:rFonts w:ascii="Times New Roman" w:hAnsi="Times New Roman" w:cs="Times New Roman"/>
          <w:sz w:val="24"/>
          <w:szCs w:val="24"/>
        </w:rPr>
        <w:t>Because search engines like Google influence the way students search for information, t</w:t>
      </w:r>
      <w:r w:rsidR="00F45AC9" w:rsidRPr="00090E14">
        <w:rPr>
          <w:rFonts w:ascii="Times New Roman" w:hAnsi="Times New Roman" w:cs="Times New Roman"/>
          <w:sz w:val="24"/>
          <w:szCs w:val="24"/>
        </w:rPr>
        <w:t xml:space="preserve">his research will provide valuable information for libraries hoping to adopt web-scale discovery tools, improve library instruction, and craft new methods of remaining relevant, integral resources for students. </w:t>
      </w:r>
    </w:p>
    <w:p w:rsidR="00F45AC9" w:rsidRPr="00090E14" w:rsidRDefault="00F45AC9" w:rsidP="00090E14">
      <w:pPr>
        <w:spacing w:after="0" w:line="480" w:lineRule="auto"/>
        <w:rPr>
          <w:rFonts w:ascii="Times New Roman" w:hAnsi="Times New Roman" w:cs="Times New Roman"/>
          <w:sz w:val="24"/>
          <w:szCs w:val="24"/>
        </w:rPr>
      </w:pPr>
    </w:p>
    <w:p w:rsidR="00E4173E" w:rsidRPr="00090E14" w:rsidRDefault="00B662A0"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t>Introduction</w:t>
      </w:r>
    </w:p>
    <w:p w:rsidR="00447296" w:rsidRPr="00090E14" w:rsidRDefault="00871DFF"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With the improving technologies of commercial online search engines, users often</w:t>
      </w:r>
      <w:r w:rsidR="00BE0604">
        <w:rPr>
          <w:rFonts w:ascii="Times New Roman" w:hAnsi="Times New Roman" w:cs="Times New Roman"/>
          <w:sz w:val="24"/>
          <w:szCs w:val="24"/>
        </w:rPr>
        <w:t xml:space="preserve"> avoid library resources and use only </w:t>
      </w:r>
      <w:r w:rsidR="006F2ABD">
        <w:rPr>
          <w:rFonts w:ascii="Times New Roman" w:hAnsi="Times New Roman" w:cs="Times New Roman"/>
          <w:sz w:val="24"/>
          <w:szCs w:val="24"/>
        </w:rPr>
        <w:t>sites like Google</w:t>
      </w:r>
      <w:r w:rsidR="00BE0604">
        <w:rPr>
          <w:rFonts w:ascii="Times New Roman" w:hAnsi="Times New Roman" w:cs="Times New Roman"/>
          <w:sz w:val="24"/>
          <w:szCs w:val="24"/>
        </w:rPr>
        <w:t xml:space="preserve"> to complete their search tasks</w:t>
      </w:r>
      <w:r w:rsidRPr="00090E14">
        <w:rPr>
          <w:rFonts w:ascii="Times New Roman" w:hAnsi="Times New Roman" w:cs="Times New Roman"/>
          <w:sz w:val="24"/>
          <w:szCs w:val="24"/>
        </w:rPr>
        <w:t xml:space="preserve">. Research has suggested that between forty-five and eighty-five percent of users begin their research with </w:t>
      </w:r>
      <w:r w:rsidR="00E11BE0" w:rsidRPr="00090E14">
        <w:rPr>
          <w:rFonts w:ascii="Times New Roman" w:hAnsi="Times New Roman" w:cs="Times New Roman"/>
          <w:sz w:val="24"/>
          <w:szCs w:val="24"/>
        </w:rPr>
        <w:t>products</w:t>
      </w:r>
      <w:r w:rsidRPr="00090E14">
        <w:rPr>
          <w:rFonts w:ascii="Times New Roman" w:hAnsi="Times New Roman" w:cs="Times New Roman"/>
          <w:sz w:val="24"/>
          <w:szCs w:val="24"/>
        </w:rPr>
        <w:t xml:space="preserve"> like Google, while only </w:t>
      </w:r>
      <w:r w:rsidR="006F2ABD">
        <w:rPr>
          <w:rFonts w:ascii="Times New Roman" w:hAnsi="Times New Roman" w:cs="Times New Roman"/>
          <w:sz w:val="24"/>
          <w:szCs w:val="24"/>
        </w:rPr>
        <w:t>ten</w:t>
      </w:r>
      <w:r w:rsidRPr="00090E14">
        <w:rPr>
          <w:rFonts w:ascii="Times New Roman" w:hAnsi="Times New Roman" w:cs="Times New Roman"/>
          <w:sz w:val="24"/>
          <w:szCs w:val="24"/>
        </w:rPr>
        <w:t xml:space="preserve"> percent begin with library catalogs (</w:t>
      </w:r>
      <w:proofErr w:type="spellStart"/>
      <w:r w:rsidRPr="00090E14">
        <w:rPr>
          <w:rFonts w:ascii="Times New Roman" w:hAnsi="Times New Roman" w:cs="Times New Roman"/>
          <w:sz w:val="24"/>
          <w:szCs w:val="24"/>
        </w:rPr>
        <w:t>OCLC</w:t>
      </w:r>
      <w:proofErr w:type="spellEnd"/>
      <w:r w:rsidRPr="00090E14">
        <w:rPr>
          <w:rFonts w:ascii="Times New Roman" w:hAnsi="Times New Roman" w:cs="Times New Roman"/>
          <w:sz w:val="24"/>
          <w:szCs w:val="24"/>
        </w:rPr>
        <w:t xml:space="preserve">, 2005; Griffiths and </w:t>
      </w:r>
      <w:proofErr w:type="spellStart"/>
      <w:r w:rsidRPr="00090E14">
        <w:rPr>
          <w:rFonts w:ascii="Times New Roman" w:hAnsi="Times New Roman" w:cs="Times New Roman"/>
          <w:sz w:val="24"/>
          <w:szCs w:val="24"/>
        </w:rPr>
        <w:t>Brophy</w:t>
      </w:r>
      <w:proofErr w:type="spellEnd"/>
      <w:r w:rsidRPr="00090E14">
        <w:rPr>
          <w:rFonts w:ascii="Times New Roman" w:hAnsi="Times New Roman" w:cs="Times New Roman"/>
          <w:sz w:val="24"/>
          <w:szCs w:val="24"/>
        </w:rPr>
        <w:t xml:space="preserve">, 2005, 539). With these statistics, many libraries have since attempted to remain relevant sources for authoritative information by providing users with search tools similar to </w:t>
      </w:r>
      <w:r w:rsidRPr="00090E14">
        <w:rPr>
          <w:rFonts w:ascii="Times New Roman" w:hAnsi="Times New Roman" w:cs="Times New Roman"/>
          <w:sz w:val="24"/>
          <w:szCs w:val="24"/>
        </w:rPr>
        <w:lastRenderedPageBreak/>
        <w:t>Google. Web-scale discovery tools, like Serials Solutions Summon</w:t>
      </w:r>
      <w:r w:rsidR="00E11BE0" w:rsidRPr="00090E14">
        <w:rPr>
          <w:rFonts w:ascii="Times New Roman" w:hAnsi="Times New Roman" w:cs="Times New Roman"/>
          <w:sz w:val="24"/>
          <w:szCs w:val="24"/>
        </w:rPr>
        <w:t>,</w:t>
      </w:r>
      <w:r w:rsidRPr="00090E14">
        <w:rPr>
          <w:rFonts w:ascii="Times New Roman" w:hAnsi="Times New Roman" w:cs="Times New Roman"/>
          <w:sz w:val="24"/>
          <w:szCs w:val="24"/>
        </w:rPr>
        <w:t xml:space="preserve"> are innovative, simple-to-use tools that allow users that search for information in similar </w:t>
      </w:r>
      <w:r w:rsidR="006F2ABD">
        <w:rPr>
          <w:rFonts w:ascii="Times New Roman" w:hAnsi="Times New Roman" w:cs="Times New Roman"/>
          <w:sz w:val="24"/>
          <w:szCs w:val="24"/>
        </w:rPr>
        <w:t>ways to online search engines</w:t>
      </w:r>
      <w:r w:rsidRPr="00090E14">
        <w:rPr>
          <w:rFonts w:ascii="Times New Roman" w:hAnsi="Times New Roman" w:cs="Times New Roman"/>
          <w:sz w:val="24"/>
          <w:szCs w:val="24"/>
        </w:rPr>
        <w:t>.</w:t>
      </w:r>
      <w:r w:rsidRPr="00090E14">
        <w:rPr>
          <w:rStyle w:val="FootnoteReference"/>
          <w:rFonts w:ascii="Times New Roman" w:hAnsi="Times New Roman" w:cs="Times New Roman"/>
          <w:sz w:val="24"/>
          <w:szCs w:val="24"/>
        </w:rPr>
        <w:footnoteReference w:id="1"/>
      </w:r>
      <w:r w:rsidRPr="00090E14">
        <w:rPr>
          <w:rFonts w:ascii="Times New Roman" w:hAnsi="Times New Roman" w:cs="Times New Roman"/>
          <w:sz w:val="24"/>
          <w:szCs w:val="24"/>
        </w:rPr>
        <w:t xml:space="preserve"> </w:t>
      </w:r>
    </w:p>
    <w:p w:rsidR="000F28A4" w:rsidRPr="00090E14" w:rsidRDefault="00766FCC"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With the adoption of</w:t>
      </w:r>
      <w:r w:rsidR="00871DFF" w:rsidRPr="00090E14">
        <w:rPr>
          <w:rFonts w:ascii="Times New Roman" w:hAnsi="Times New Roman" w:cs="Times New Roman"/>
          <w:sz w:val="24"/>
          <w:szCs w:val="24"/>
        </w:rPr>
        <w:t xml:space="preserve"> new discovery tools, some studies have emerged, most of which are usability studies and or evaluations (Dartmouth, 2009; </w:t>
      </w:r>
      <w:proofErr w:type="spellStart"/>
      <w:r w:rsidR="00871DFF" w:rsidRPr="00090E14">
        <w:rPr>
          <w:rFonts w:ascii="Times New Roman" w:hAnsi="Times New Roman" w:cs="Times New Roman"/>
          <w:sz w:val="24"/>
          <w:szCs w:val="24"/>
        </w:rPr>
        <w:t>Wrosh</w:t>
      </w:r>
      <w:proofErr w:type="spellEnd"/>
      <w:r w:rsidR="00871DFF" w:rsidRPr="00090E14">
        <w:rPr>
          <w:rFonts w:ascii="Times New Roman" w:hAnsi="Times New Roman" w:cs="Times New Roman"/>
          <w:sz w:val="24"/>
          <w:szCs w:val="24"/>
        </w:rPr>
        <w:t xml:space="preserve">, Roger-Collins, Barnes, and Marino, 2012; Wang and </w:t>
      </w:r>
      <w:proofErr w:type="spellStart"/>
      <w:r w:rsidR="00871DFF" w:rsidRPr="00090E14">
        <w:rPr>
          <w:rFonts w:ascii="Times New Roman" w:hAnsi="Times New Roman" w:cs="Times New Roman"/>
          <w:sz w:val="24"/>
          <w:szCs w:val="24"/>
        </w:rPr>
        <w:t>Mi</w:t>
      </w:r>
      <w:proofErr w:type="spellEnd"/>
      <w:r w:rsidR="00871DFF" w:rsidRPr="00090E14">
        <w:rPr>
          <w:rFonts w:ascii="Times New Roman" w:hAnsi="Times New Roman" w:cs="Times New Roman"/>
          <w:sz w:val="24"/>
          <w:szCs w:val="24"/>
        </w:rPr>
        <w:t xml:space="preserve">, 2012). Others compare </w:t>
      </w:r>
      <w:r w:rsidRPr="00090E14">
        <w:rPr>
          <w:rFonts w:ascii="Times New Roman" w:hAnsi="Times New Roman" w:cs="Times New Roman"/>
          <w:sz w:val="24"/>
          <w:szCs w:val="24"/>
        </w:rPr>
        <w:t xml:space="preserve">the efficacy of </w:t>
      </w:r>
      <w:r w:rsidR="00871DFF" w:rsidRPr="00090E14">
        <w:rPr>
          <w:rFonts w:ascii="Times New Roman" w:hAnsi="Times New Roman" w:cs="Times New Roman"/>
          <w:sz w:val="24"/>
          <w:szCs w:val="24"/>
        </w:rPr>
        <w:t xml:space="preserve">library resources with one another and to </w:t>
      </w:r>
      <w:r w:rsidRPr="00090E14">
        <w:rPr>
          <w:rFonts w:ascii="Times New Roman" w:hAnsi="Times New Roman" w:cs="Times New Roman"/>
          <w:sz w:val="24"/>
          <w:szCs w:val="24"/>
        </w:rPr>
        <w:t>search</w:t>
      </w:r>
      <w:r w:rsidR="00871DFF" w:rsidRPr="00090E14">
        <w:rPr>
          <w:rFonts w:ascii="Times New Roman" w:hAnsi="Times New Roman" w:cs="Times New Roman"/>
          <w:sz w:val="24"/>
          <w:szCs w:val="24"/>
        </w:rPr>
        <w:t xml:space="preserve"> engines (</w:t>
      </w:r>
      <w:proofErr w:type="spellStart"/>
      <w:r w:rsidR="00871DFF" w:rsidRPr="00090E14">
        <w:rPr>
          <w:rFonts w:ascii="Times New Roman" w:hAnsi="Times New Roman" w:cs="Times New Roman"/>
          <w:sz w:val="24"/>
          <w:szCs w:val="24"/>
        </w:rPr>
        <w:t>Brophy</w:t>
      </w:r>
      <w:proofErr w:type="spellEnd"/>
      <w:r w:rsidR="00871DFF" w:rsidRPr="00090E14">
        <w:rPr>
          <w:rFonts w:ascii="Times New Roman" w:hAnsi="Times New Roman" w:cs="Times New Roman"/>
          <w:sz w:val="24"/>
          <w:szCs w:val="24"/>
        </w:rPr>
        <w:t xml:space="preserve"> and </w:t>
      </w:r>
      <w:proofErr w:type="spellStart"/>
      <w:r w:rsidR="00871DFF" w:rsidRPr="00090E14">
        <w:rPr>
          <w:rFonts w:ascii="Times New Roman" w:hAnsi="Times New Roman" w:cs="Times New Roman"/>
          <w:sz w:val="24"/>
          <w:szCs w:val="24"/>
        </w:rPr>
        <w:t>Bawden</w:t>
      </w:r>
      <w:proofErr w:type="spellEnd"/>
      <w:r w:rsidR="00152F57" w:rsidRPr="00090E14">
        <w:rPr>
          <w:rFonts w:ascii="Times New Roman" w:hAnsi="Times New Roman" w:cs="Times New Roman"/>
          <w:sz w:val="24"/>
          <w:szCs w:val="24"/>
        </w:rPr>
        <w:t>,</w:t>
      </w:r>
      <w:r w:rsidR="00871DFF" w:rsidRPr="00090E14">
        <w:rPr>
          <w:rFonts w:ascii="Times New Roman" w:hAnsi="Times New Roman" w:cs="Times New Roman"/>
          <w:sz w:val="24"/>
          <w:szCs w:val="24"/>
        </w:rPr>
        <w:t xml:space="preserve"> 2005). However, </w:t>
      </w:r>
      <w:r w:rsidR="006F2ABD">
        <w:rPr>
          <w:rFonts w:ascii="Times New Roman" w:hAnsi="Times New Roman" w:cs="Times New Roman"/>
          <w:sz w:val="24"/>
          <w:szCs w:val="24"/>
        </w:rPr>
        <w:t>little to no</w:t>
      </w:r>
      <w:r w:rsidR="00871DFF" w:rsidRPr="00090E14">
        <w:rPr>
          <w:rFonts w:ascii="Times New Roman" w:hAnsi="Times New Roman" w:cs="Times New Roman"/>
          <w:sz w:val="24"/>
          <w:szCs w:val="24"/>
        </w:rPr>
        <w:t xml:space="preserve"> research has been completed about</w:t>
      </w:r>
      <w:r w:rsidR="006F2ABD">
        <w:rPr>
          <w:rFonts w:ascii="Times New Roman" w:hAnsi="Times New Roman" w:cs="Times New Roman"/>
          <w:sz w:val="24"/>
          <w:szCs w:val="24"/>
        </w:rPr>
        <w:t xml:space="preserve"> how</w:t>
      </w:r>
      <w:r w:rsidR="00871DFF" w:rsidRPr="00090E14">
        <w:rPr>
          <w:rFonts w:ascii="Times New Roman" w:hAnsi="Times New Roman" w:cs="Times New Roman"/>
          <w:sz w:val="24"/>
          <w:szCs w:val="24"/>
        </w:rPr>
        <w:t xml:space="preserve"> web-scale discovery tools influence user search behavior. Without this information, it is difficult to assess if Summon is an important </w:t>
      </w:r>
      <w:r w:rsidRPr="00090E14">
        <w:rPr>
          <w:rFonts w:ascii="Times New Roman" w:hAnsi="Times New Roman" w:cs="Times New Roman"/>
          <w:sz w:val="24"/>
          <w:szCs w:val="24"/>
        </w:rPr>
        <w:t>resource</w:t>
      </w:r>
      <w:r w:rsidR="00871DFF" w:rsidRPr="00090E14">
        <w:rPr>
          <w:rFonts w:ascii="Times New Roman" w:hAnsi="Times New Roman" w:cs="Times New Roman"/>
          <w:sz w:val="24"/>
          <w:szCs w:val="24"/>
        </w:rPr>
        <w:t xml:space="preserve"> for users and if it</w:t>
      </w:r>
      <w:r w:rsidR="006D09DB" w:rsidRPr="00090E14">
        <w:rPr>
          <w:rFonts w:ascii="Times New Roman" w:hAnsi="Times New Roman" w:cs="Times New Roman"/>
          <w:sz w:val="24"/>
          <w:szCs w:val="24"/>
        </w:rPr>
        <w:t xml:space="preserve"> is effective enough to help </w:t>
      </w:r>
      <w:r w:rsidR="00871DFF" w:rsidRPr="00090E14">
        <w:rPr>
          <w:rFonts w:ascii="Times New Roman" w:hAnsi="Times New Roman" w:cs="Times New Roman"/>
          <w:sz w:val="24"/>
          <w:szCs w:val="24"/>
        </w:rPr>
        <w:t xml:space="preserve">libraries </w:t>
      </w:r>
      <w:r w:rsidR="006D09DB" w:rsidRPr="00090E14">
        <w:rPr>
          <w:rFonts w:ascii="Times New Roman" w:hAnsi="Times New Roman" w:cs="Times New Roman"/>
          <w:sz w:val="24"/>
          <w:szCs w:val="24"/>
        </w:rPr>
        <w:t xml:space="preserve">remain </w:t>
      </w:r>
      <w:r w:rsidR="00871DFF" w:rsidRPr="00090E14">
        <w:rPr>
          <w:rFonts w:ascii="Times New Roman" w:hAnsi="Times New Roman" w:cs="Times New Roman"/>
          <w:sz w:val="24"/>
          <w:szCs w:val="24"/>
        </w:rPr>
        <w:t xml:space="preserve">relevant for information and research.  The completion of this study will benefit academic libraries considering web-scale discovery tools, as well as researchers seeking to learn more about how different search tools </w:t>
      </w:r>
      <w:r w:rsidR="006F2ABD">
        <w:rPr>
          <w:rFonts w:ascii="Times New Roman" w:hAnsi="Times New Roman" w:cs="Times New Roman"/>
          <w:sz w:val="24"/>
          <w:szCs w:val="24"/>
        </w:rPr>
        <w:t>alter</w:t>
      </w:r>
      <w:r w:rsidR="00871DFF" w:rsidRPr="00090E14">
        <w:rPr>
          <w:rFonts w:ascii="Times New Roman" w:hAnsi="Times New Roman" w:cs="Times New Roman"/>
          <w:sz w:val="24"/>
          <w:szCs w:val="24"/>
        </w:rPr>
        <w:t xml:space="preserve"> the way users search. </w:t>
      </w:r>
    </w:p>
    <w:p w:rsidR="00B53186" w:rsidRPr="00090E14" w:rsidRDefault="00B53186" w:rsidP="00090E14">
      <w:pPr>
        <w:spacing w:after="0" w:line="480" w:lineRule="auto"/>
        <w:ind w:firstLine="720"/>
        <w:rPr>
          <w:rFonts w:ascii="Times New Roman" w:hAnsi="Times New Roman" w:cs="Times New Roman"/>
          <w:sz w:val="24"/>
          <w:szCs w:val="24"/>
        </w:rPr>
      </w:pPr>
    </w:p>
    <w:p w:rsidR="00871DFF" w:rsidRPr="00090E14" w:rsidRDefault="00766D89"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t>Purpose, Questions, Objectives</w:t>
      </w:r>
    </w:p>
    <w:p w:rsidR="00555D53" w:rsidRPr="00090E14" w:rsidRDefault="00871DFF" w:rsidP="00555D53">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The int</w:t>
      </w:r>
      <w:r w:rsidR="00B53186" w:rsidRPr="00090E14">
        <w:rPr>
          <w:rFonts w:ascii="Times New Roman" w:hAnsi="Times New Roman" w:cs="Times New Roman"/>
          <w:sz w:val="24"/>
          <w:szCs w:val="24"/>
        </w:rPr>
        <w:t>ent of this experiment is to explore</w:t>
      </w:r>
      <w:r w:rsidR="00A6017D" w:rsidRPr="00090E14">
        <w:rPr>
          <w:rFonts w:ascii="Times New Roman" w:hAnsi="Times New Roman" w:cs="Times New Roman"/>
          <w:color w:val="FF0000"/>
          <w:sz w:val="24"/>
          <w:szCs w:val="24"/>
        </w:rPr>
        <w:t xml:space="preserve"> </w:t>
      </w:r>
      <w:r w:rsidR="00A6017D" w:rsidRPr="00090E14">
        <w:rPr>
          <w:rFonts w:ascii="Times New Roman" w:hAnsi="Times New Roman" w:cs="Times New Roman"/>
          <w:sz w:val="24"/>
          <w:szCs w:val="24"/>
        </w:rPr>
        <w:t>how the Summon discovery tool impacts student search behavior</w:t>
      </w:r>
      <w:r w:rsidR="00766FCC" w:rsidRPr="00090E14">
        <w:rPr>
          <w:rFonts w:ascii="Times New Roman" w:hAnsi="Times New Roman" w:cs="Times New Roman"/>
          <w:sz w:val="24"/>
          <w:szCs w:val="24"/>
        </w:rPr>
        <w:t>. It</w:t>
      </w:r>
      <w:r w:rsidR="00A6017D" w:rsidRPr="00090E14">
        <w:rPr>
          <w:rFonts w:ascii="Times New Roman" w:hAnsi="Times New Roman" w:cs="Times New Roman"/>
          <w:sz w:val="24"/>
          <w:szCs w:val="24"/>
        </w:rPr>
        <w:t xml:space="preserve"> will </w:t>
      </w:r>
      <w:r w:rsidR="00CA1697" w:rsidRPr="00090E14">
        <w:rPr>
          <w:rFonts w:ascii="Times New Roman" w:hAnsi="Times New Roman" w:cs="Times New Roman"/>
          <w:sz w:val="24"/>
          <w:szCs w:val="24"/>
        </w:rPr>
        <w:t xml:space="preserve">test the Zipf </w:t>
      </w:r>
      <w:r w:rsidR="002B0DED" w:rsidRPr="00090E14">
        <w:rPr>
          <w:rFonts w:ascii="Times New Roman" w:hAnsi="Times New Roman" w:cs="Times New Roman"/>
          <w:sz w:val="24"/>
          <w:szCs w:val="24"/>
        </w:rPr>
        <w:t>Principle of Least Effort</w:t>
      </w:r>
      <w:r w:rsidR="00603FFC" w:rsidRPr="00090E14">
        <w:rPr>
          <w:rFonts w:ascii="Times New Roman" w:hAnsi="Times New Roman" w:cs="Times New Roman"/>
          <w:sz w:val="24"/>
          <w:szCs w:val="24"/>
        </w:rPr>
        <w:t>, highlighted by Case (2012),</w:t>
      </w:r>
      <w:r w:rsidR="00CA1697" w:rsidRPr="00090E14">
        <w:rPr>
          <w:rFonts w:ascii="Times New Roman" w:hAnsi="Times New Roman" w:cs="Times New Roman"/>
          <w:sz w:val="24"/>
          <w:szCs w:val="24"/>
        </w:rPr>
        <w:t xml:space="preserve"> that suggests a person will “adopt a course of action that will involve the expenditure of the </w:t>
      </w:r>
      <w:r w:rsidR="00CA1697" w:rsidRPr="00090E14">
        <w:rPr>
          <w:rFonts w:ascii="Times New Roman" w:hAnsi="Times New Roman" w:cs="Times New Roman"/>
          <w:i/>
          <w:sz w:val="24"/>
          <w:szCs w:val="24"/>
        </w:rPr>
        <w:t>probable least average of his work</w:t>
      </w:r>
      <w:r w:rsidR="00CA1697" w:rsidRPr="00090E14">
        <w:rPr>
          <w:rFonts w:ascii="Times New Roman" w:hAnsi="Times New Roman" w:cs="Times New Roman"/>
          <w:sz w:val="24"/>
          <w:szCs w:val="24"/>
        </w:rPr>
        <w:t>—in other words, the least effort” (175).</w:t>
      </w:r>
      <w:r w:rsidR="00603FFC" w:rsidRPr="00090E14">
        <w:rPr>
          <w:rFonts w:ascii="Times New Roman" w:hAnsi="Times New Roman" w:cs="Times New Roman"/>
          <w:sz w:val="24"/>
          <w:szCs w:val="24"/>
        </w:rPr>
        <w:t xml:space="preserve"> </w:t>
      </w:r>
      <w:r w:rsidR="002B0DED" w:rsidRPr="00090E14">
        <w:rPr>
          <w:rFonts w:ascii="Times New Roman" w:hAnsi="Times New Roman" w:cs="Times New Roman"/>
          <w:sz w:val="24"/>
          <w:szCs w:val="24"/>
        </w:rPr>
        <w:t xml:space="preserve">Jansen, Spink, and </w:t>
      </w:r>
      <w:proofErr w:type="spellStart"/>
      <w:r w:rsidR="002B0DED" w:rsidRPr="00090E14">
        <w:rPr>
          <w:rFonts w:ascii="Times New Roman" w:hAnsi="Times New Roman" w:cs="Times New Roman"/>
          <w:sz w:val="24"/>
          <w:szCs w:val="24"/>
        </w:rPr>
        <w:t>Saracevic</w:t>
      </w:r>
      <w:proofErr w:type="spellEnd"/>
      <w:r w:rsidR="002B0DED" w:rsidRPr="00090E14">
        <w:rPr>
          <w:rFonts w:ascii="Times New Roman" w:hAnsi="Times New Roman" w:cs="Times New Roman"/>
          <w:sz w:val="24"/>
          <w:szCs w:val="24"/>
        </w:rPr>
        <w:t xml:space="preserve"> (2000) </w:t>
      </w:r>
      <w:r w:rsidR="00C17A82" w:rsidRPr="00090E14">
        <w:rPr>
          <w:rFonts w:ascii="Times New Roman" w:hAnsi="Times New Roman" w:cs="Times New Roman"/>
          <w:sz w:val="24"/>
          <w:szCs w:val="24"/>
        </w:rPr>
        <w:t>refer to the Zipf</w:t>
      </w:r>
      <w:r w:rsidR="002B0DED" w:rsidRPr="00090E14">
        <w:rPr>
          <w:rFonts w:ascii="Times New Roman" w:hAnsi="Times New Roman" w:cs="Times New Roman"/>
          <w:sz w:val="24"/>
          <w:szCs w:val="24"/>
        </w:rPr>
        <w:t xml:space="preserve"> Principle in their own research surrounding user web search queries with transactional log analysis and find that users of the Internet search differently than they do with other types of information-retrieval systems.</w:t>
      </w:r>
      <w:r w:rsidR="00CA1697" w:rsidRPr="00090E14">
        <w:rPr>
          <w:rFonts w:ascii="Times New Roman" w:hAnsi="Times New Roman" w:cs="Times New Roman"/>
          <w:sz w:val="24"/>
          <w:szCs w:val="24"/>
        </w:rPr>
        <w:t xml:space="preserve"> </w:t>
      </w:r>
      <w:r w:rsidR="002D320C" w:rsidRPr="00090E14">
        <w:rPr>
          <w:rFonts w:ascii="Times New Roman" w:hAnsi="Times New Roman" w:cs="Times New Roman"/>
          <w:sz w:val="24"/>
          <w:szCs w:val="24"/>
        </w:rPr>
        <w:t>Based on the results in the literature, Summon is a comparable product to Google and students appr</w:t>
      </w:r>
      <w:r w:rsidR="00A6017D" w:rsidRPr="00090E14">
        <w:rPr>
          <w:rFonts w:ascii="Times New Roman" w:hAnsi="Times New Roman" w:cs="Times New Roman"/>
          <w:sz w:val="24"/>
          <w:szCs w:val="24"/>
        </w:rPr>
        <w:t xml:space="preserve">eciate its ease of use </w:t>
      </w:r>
      <w:r w:rsidR="00C17A82" w:rsidRPr="00090E14">
        <w:rPr>
          <w:rFonts w:ascii="Times New Roman" w:hAnsi="Times New Roman" w:cs="Times New Roman"/>
          <w:sz w:val="24"/>
          <w:szCs w:val="24"/>
        </w:rPr>
        <w:lastRenderedPageBreak/>
        <w:t xml:space="preserve">(Stone, 2010; Timpson and </w:t>
      </w:r>
      <w:proofErr w:type="spellStart"/>
      <w:r w:rsidR="00C17A82" w:rsidRPr="00090E14">
        <w:rPr>
          <w:rFonts w:ascii="Times New Roman" w:hAnsi="Times New Roman" w:cs="Times New Roman"/>
          <w:sz w:val="24"/>
          <w:szCs w:val="24"/>
        </w:rPr>
        <w:t>Sansom</w:t>
      </w:r>
      <w:proofErr w:type="spellEnd"/>
      <w:r w:rsidR="00C17A82" w:rsidRPr="00090E14">
        <w:rPr>
          <w:rFonts w:ascii="Times New Roman" w:hAnsi="Times New Roman" w:cs="Times New Roman"/>
          <w:sz w:val="24"/>
          <w:szCs w:val="24"/>
        </w:rPr>
        <w:t xml:space="preserve">, 2011). </w:t>
      </w:r>
      <w:r w:rsidR="00A6017D" w:rsidRPr="00090E14">
        <w:rPr>
          <w:rFonts w:ascii="Times New Roman" w:hAnsi="Times New Roman" w:cs="Times New Roman"/>
          <w:sz w:val="24"/>
          <w:szCs w:val="24"/>
        </w:rPr>
        <w:t>The experiment method</w:t>
      </w:r>
      <w:r w:rsidR="006F2ABD">
        <w:rPr>
          <w:rFonts w:ascii="Times New Roman" w:hAnsi="Times New Roman" w:cs="Times New Roman"/>
          <w:sz w:val="24"/>
          <w:szCs w:val="24"/>
        </w:rPr>
        <w:t xml:space="preserve">, as well as </w:t>
      </w:r>
      <w:proofErr w:type="spellStart"/>
      <w:r w:rsidR="006F2ABD">
        <w:rPr>
          <w:rFonts w:ascii="Times New Roman" w:hAnsi="Times New Roman" w:cs="Times New Roman"/>
          <w:sz w:val="24"/>
          <w:szCs w:val="24"/>
        </w:rPr>
        <w:t>interiews</w:t>
      </w:r>
      <w:proofErr w:type="spellEnd"/>
      <w:r w:rsidR="006F2ABD">
        <w:rPr>
          <w:rFonts w:ascii="Times New Roman" w:hAnsi="Times New Roman" w:cs="Times New Roman"/>
          <w:sz w:val="24"/>
          <w:szCs w:val="24"/>
        </w:rPr>
        <w:t>,</w:t>
      </w:r>
      <w:r w:rsidR="00A6017D" w:rsidRPr="00090E14">
        <w:rPr>
          <w:rFonts w:ascii="Times New Roman" w:hAnsi="Times New Roman" w:cs="Times New Roman"/>
          <w:sz w:val="24"/>
          <w:szCs w:val="24"/>
        </w:rPr>
        <w:t xml:space="preserve"> will be used to </w:t>
      </w:r>
      <w:r w:rsidR="008C676B" w:rsidRPr="00090E14">
        <w:rPr>
          <w:rFonts w:ascii="Times New Roman" w:hAnsi="Times New Roman" w:cs="Times New Roman"/>
          <w:sz w:val="24"/>
          <w:szCs w:val="24"/>
        </w:rPr>
        <w:t>learn</w:t>
      </w:r>
      <w:r w:rsidR="00A6017D" w:rsidRPr="00090E14">
        <w:rPr>
          <w:rFonts w:ascii="Times New Roman" w:hAnsi="Times New Roman" w:cs="Times New Roman"/>
          <w:sz w:val="24"/>
          <w:szCs w:val="24"/>
        </w:rPr>
        <w:t xml:space="preserve"> how students complete tasks in Summon versus a typical library catalog. </w:t>
      </w:r>
      <w:r w:rsidR="00252C77" w:rsidRPr="00090E14">
        <w:rPr>
          <w:rFonts w:ascii="Times New Roman" w:hAnsi="Times New Roman" w:cs="Times New Roman"/>
          <w:sz w:val="24"/>
          <w:szCs w:val="24"/>
        </w:rPr>
        <w:br/>
      </w:r>
      <w:r w:rsidR="00252C77" w:rsidRPr="00090E14">
        <w:rPr>
          <w:rFonts w:ascii="Times New Roman" w:hAnsi="Times New Roman" w:cs="Times New Roman"/>
          <w:sz w:val="24"/>
          <w:szCs w:val="24"/>
        </w:rPr>
        <w:tab/>
        <w:t>The research will attempt to answer the central question: “How does Summon impact the search behaviors of traditional undergraduate freshman?” Other questions the study aims to consider</w:t>
      </w:r>
      <w:r w:rsidR="008C676B" w:rsidRPr="00090E14">
        <w:rPr>
          <w:rFonts w:ascii="Times New Roman" w:hAnsi="Times New Roman" w:cs="Times New Roman"/>
          <w:sz w:val="24"/>
          <w:szCs w:val="24"/>
        </w:rPr>
        <w:t xml:space="preserve"> </w:t>
      </w:r>
      <w:r w:rsidR="00252C77" w:rsidRPr="00090E14">
        <w:rPr>
          <w:rFonts w:ascii="Times New Roman" w:hAnsi="Times New Roman" w:cs="Times New Roman"/>
          <w:sz w:val="24"/>
          <w:szCs w:val="24"/>
        </w:rPr>
        <w:t>include:</w:t>
      </w:r>
    </w:p>
    <w:p w:rsidR="00555D53" w:rsidRDefault="00555D53" w:rsidP="00BE0604">
      <w:pPr>
        <w:pStyle w:val="ListParagraph"/>
        <w:numPr>
          <w:ilvl w:val="0"/>
          <w:numId w:val="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Does extensive searching in Summon alter student perceptions of the search experience?</w:t>
      </w:r>
    </w:p>
    <w:p w:rsidR="00252C77" w:rsidRPr="00090E14" w:rsidRDefault="00252C77" w:rsidP="00BE0604">
      <w:pPr>
        <w:pStyle w:val="ListParagraph"/>
        <w:numPr>
          <w:ilvl w:val="0"/>
          <w:numId w:val="4"/>
        </w:numPr>
        <w:spacing w:after="0" w:line="480" w:lineRule="auto"/>
        <w:ind w:left="720"/>
        <w:rPr>
          <w:rFonts w:ascii="Times New Roman" w:hAnsi="Times New Roman" w:cs="Times New Roman"/>
          <w:sz w:val="24"/>
          <w:szCs w:val="24"/>
        </w:rPr>
      </w:pPr>
      <w:r w:rsidRPr="00090E14">
        <w:rPr>
          <w:rFonts w:ascii="Times New Roman" w:hAnsi="Times New Roman" w:cs="Times New Roman"/>
          <w:sz w:val="24"/>
          <w:szCs w:val="24"/>
        </w:rPr>
        <w:t xml:space="preserve">Are web-scale discovery tools the most effective ways for patrons to </w:t>
      </w:r>
      <w:r w:rsidR="00447296" w:rsidRPr="00090E14">
        <w:rPr>
          <w:rFonts w:ascii="Times New Roman" w:hAnsi="Times New Roman" w:cs="Times New Roman"/>
          <w:sz w:val="24"/>
          <w:szCs w:val="24"/>
        </w:rPr>
        <w:t>conduct re</w:t>
      </w:r>
      <w:r w:rsidRPr="00090E14">
        <w:rPr>
          <w:rFonts w:ascii="Times New Roman" w:hAnsi="Times New Roman" w:cs="Times New Roman"/>
          <w:sz w:val="24"/>
          <w:szCs w:val="24"/>
        </w:rPr>
        <w:t>search?</w:t>
      </w:r>
    </w:p>
    <w:p w:rsidR="00252C77" w:rsidRPr="00090E14" w:rsidRDefault="00252C77" w:rsidP="00BE0604">
      <w:pPr>
        <w:pStyle w:val="ListParagraph"/>
        <w:numPr>
          <w:ilvl w:val="0"/>
          <w:numId w:val="4"/>
        </w:numPr>
        <w:spacing w:after="0" w:line="480" w:lineRule="auto"/>
        <w:ind w:left="720"/>
        <w:rPr>
          <w:rFonts w:ascii="Times New Roman" w:hAnsi="Times New Roman" w:cs="Times New Roman"/>
          <w:sz w:val="24"/>
          <w:szCs w:val="24"/>
        </w:rPr>
      </w:pPr>
      <w:r w:rsidRPr="00090E14">
        <w:rPr>
          <w:rFonts w:ascii="Times New Roman" w:hAnsi="Times New Roman" w:cs="Times New Roman"/>
          <w:sz w:val="24"/>
          <w:szCs w:val="24"/>
        </w:rPr>
        <w:t>Can web-scale discovery tools keep libraries a relevant resource in comparison with commercial search engines?</w:t>
      </w:r>
    </w:p>
    <w:p w:rsidR="00502653" w:rsidRPr="00090E14" w:rsidRDefault="00252C77" w:rsidP="00090E14">
      <w:p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The obje</w:t>
      </w:r>
      <w:r w:rsidR="00502653" w:rsidRPr="00090E14">
        <w:rPr>
          <w:rFonts w:ascii="Times New Roman" w:hAnsi="Times New Roman" w:cs="Times New Roman"/>
          <w:sz w:val="24"/>
          <w:szCs w:val="24"/>
        </w:rPr>
        <w:t xml:space="preserve">ctives of the research </w:t>
      </w:r>
      <w:r w:rsidR="008C676B" w:rsidRPr="00090E14">
        <w:rPr>
          <w:rFonts w:ascii="Times New Roman" w:hAnsi="Times New Roman" w:cs="Times New Roman"/>
          <w:sz w:val="24"/>
          <w:szCs w:val="24"/>
        </w:rPr>
        <w:t>are</w:t>
      </w:r>
      <w:r w:rsidR="00502653" w:rsidRPr="00090E14">
        <w:rPr>
          <w:rFonts w:ascii="Times New Roman" w:hAnsi="Times New Roman" w:cs="Times New Roman"/>
          <w:sz w:val="24"/>
          <w:szCs w:val="24"/>
        </w:rPr>
        <w:t>:</w:t>
      </w:r>
    </w:p>
    <w:p w:rsidR="00252C77" w:rsidRPr="00090E14" w:rsidRDefault="00502653" w:rsidP="005A58C9">
      <w:pPr>
        <w:pStyle w:val="ListParagraph"/>
        <w:numPr>
          <w:ilvl w:val="0"/>
          <w:numId w:val="5"/>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To understand if Summon is an easier search tool than the library catalog;</w:t>
      </w:r>
    </w:p>
    <w:p w:rsidR="005A58C9" w:rsidRPr="005A58C9" w:rsidRDefault="00502653" w:rsidP="005A58C9">
      <w:pPr>
        <w:pStyle w:val="ListParagraph"/>
        <w:numPr>
          <w:ilvl w:val="0"/>
          <w:numId w:val="5"/>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To gather if students improve their search tactics by using Summon</w:t>
      </w:r>
      <w:r w:rsidR="005A58C9">
        <w:rPr>
          <w:rFonts w:ascii="Times New Roman" w:hAnsi="Times New Roman" w:cs="Times New Roman"/>
          <w:sz w:val="24"/>
          <w:szCs w:val="24"/>
        </w:rPr>
        <w:t xml:space="preserve"> tools</w:t>
      </w:r>
      <w:r w:rsidRPr="00090E14">
        <w:rPr>
          <w:rFonts w:ascii="Times New Roman" w:hAnsi="Times New Roman" w:cs="Times New Roman"/>
          <w:sz w:val="24"/>
          <w:szCs w:val="24"/>
        </w:rPr>
        <w:t>;</w:t>
      </w:r>
    </w:p>
    <w:p w:rsidR="005A58C9" w:rsidRPr="005A58C9" w:rsidRDefault="005A58C9" w:rsidP="005A58C9">
      <w:pPr>
        <w:pStyle w:val="ListParagraph"/>
        <w:numPr>
          <w:ilvl w:val="0"/>
          <w:numId w:val="5"/>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To learn whether students would prefer searching</w:t>
      </w:r>
      <w:r>
        <w:rPr>
          <w:rFonts w:ascii="Times New Roman" w:hAnsi="Times New Roman" w:cs="Times New Roman"/>
          <w:sz w:val="24"/>
          <w:szCs w:val="24"/>
        </w:rPr>
        <w:t xml:space="preserve"> Summon over other resources</w:t>
      </w:r>
      <w:r w:rsidRPr="00090E14">
        <w:rPr>
          <w:rFonts w:ascii="Times New Roman" w:hAnsi="Times New Roman" w:cs="Times New Roman"/>
          <w:sz w:val="24"/>
          <w:szCs w:val="24"/>
        </w:rPr>
        <w:t>;</w:t>
      </w:r>
    </w:p>
    <w:p w:rsidR="00502653" w:rsidRPr="00090E14" w:rsidRDefault="00447296" w:rsidP="00090E14">
      <w:pPr>
        <w:pStyle w:val="ListParagraph"/>
        <w:numPr>
          <w:ilvl w:val="0"/>
          <w:numId w:val="5"/>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 xml:space="preserve">To explore how students perceptions of their search experiences compare with their task completion in searching. </w:t>
      </w:r>
    </w:p>
    <w:p w:rsidR="00B97239" w:rsidRPr="00090E14" w:rsidRDefault="00B97239" w:rsidP="00090E14">
      <w:pPr>
        <w:pStyle w:val="ListParagraph"/>
        <w:spacing w:after="0" w:line="480" w:lineRule="auto"/>
        <w:rPr>
          <w:rFonts w:ascii="Times New Roman" w:hAnsi="Times New Roman" w:cs="Times New Roman"/>
          <w:sz w:val="24"/>
          <w:szCs w:val="24"/>
        </w:rPr>
      </w:pPr>
    </w:p>
    <w:p w:rsidR="00085625" w:rsidRDefault="00766D89"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t>Literature Review</w:t>
      </w:r>
    </w:p>
    <w:p w:rsidR="00E03BAE" w:rsidRDefault="00E03BAE" w:rsidP="00E03BAE">
      <w:pPr>
        <w:spacing w:after="0" w:line="480" w:lineRule="auto"/>
        <w:rPr>
          <w:rFonts w:ascii="Times New Roman" w:hAnsi="Times New Roman" w:cs="Times New Roman"/>
          <w:b/>
          <w:sz w:val="24"/>
          <w:szCs w:val="24"/>
        </w:rPr>
      </w:pPr>
      <w:r>
        <w:rPr>
          <w:rFonts w:ascii="Times New Roman" w:hAnsi="Times New Roman" w:cs="Times New Roman"/>
          <w:sz w:val="24"/>
          <w:szCs w:val="24"/>
        </w:rPr>
        <w:tab/>
        <w:t>Although there is a vast amount of literature surrounding information-seeking behavior and students, no known studies have followed how Summon or other web-scale discovery tools impact student search behavior. Serials Solutions Summon is a relatively new product, so most studies surround the implementation and usability or have compared it with either search engines like Google or other discovery tools (</w:t>
      </w:r>
      <w:r w:rsidR="00FF2724">
        <w:rPr>
          <w:rFonts w:ascii="Times New Roman" w:hAnsi="Times New Roman" w:cs="Times New Roman"/>
          <w:sz w:val="24"/>
          <w:szCs w:val="24"/>
        </w:rPr>
        <w:t xml:space="preserve">Milberg, 2012; Timpson and </w:t>
      </w:r>
      <w:proofErr w:type="spellStart"/>
      <w:r w:rsidR="00FF2724">
        <w:rPr>
          <w:rFonts w:ascii="Times New Roman" w:hAnsi="Times New Roman" w:cs="Times New Roman"/>
          <w:sz w:val="24"/>
          <w:szCs w:val="24"/>
        </w:rPr>
        <w:t>Sansom</w:t>
      </w:r>
      <w:proofErr w:type="spellEnd"/>
      <w:r w:rsidR="00FF2724">
        <w:rPr>
          <w:rFonts w:ascii="Times New Roman" w:hAnsi="Times New Roman" w:cs="Times New Roman"/>
          <w:sz w:val="24"/>
          <w:szCs w:val="24"/>
        </w:rPr>
        <w:t>, 2011</w:t>
      </w:r>
      <w:r>
        <w:rPr>
          <w:rFonts w:ascii="Times New Roman" w:hAnsi="Times New Roman" w:cs="Times New Roman"/>
          <w:sz w:val="24"/>
          <w:szCs w:val="24"/>
        </w:rPr>
        <w:t xml:space="preserve">). </w:t>
      </w:r>
      <w:r w:rsidR="00555D53">
        <w:rPr>
          <w:rFonts w:ascii="Times New Roman" w:hAnsi="Times New Roman" w:cs="Times New Roman"/>
          <w:sz w:val="24"/>
          <w:szCs w:val="24"/>
        </w:rPr>
        <w:t xml:space="preserve">Because little research exists about the behavior, the literature here surveys student perceptions of their habits </w:t>
      </w:r>
      <w:r w:rsidR="00555D53">
        <w:rPr>
          <w:rFonts w:ascii="Times New Roman" w:hAnsi="Times New Roman" w:cs="Times New Roman"/>
          <w:sz w:val="24"/>
          <w:szCs w:val="24"/>
        </w:rPr>
        <w:lastRenderedPageBreak/>
        <w:t xml:space="preserve">and search experiences, their behaviors using electronic resources, and </w:t>
      </w:r>
      <w:r>
        <w:rPr>
          <w:rFonts w:ascii="Times New Roman" w:hAnsi="Times New Roman" w:cs="Times New Roman"/>
          <w:sz w:val="24"/>
          <w:szCs w:val="24"/>
        </w:rPr>
        <w:t xml:space="preserve">how </w:t>
      </w:r>
      <w:r w:rsidR="00FF2724">
        <w:rPr>
          <w:rFonts w:ascii="Times New Roman" w:hAnsi="Times New Roman" w:cs="Times New Roman"/>
          <w:sz w:val="24"/>
          <w:szCs w:val="24"/>
        </w:rPr>
        <w:t>the librarians providing these tools perceive and use them.</w:t>
      </w:r>
      <w:r w:rsidR="006234CA">
        <w:rPr>
          <w:rFonts w:ascii="Times New Roman" w:hAnsi="Times New Roman" w:cs="Times New Roman"/>
          <w:sz w:val="24"/>
          <w:szCs w:val="24"/>
        </w:rPr>
        <w:br/>
      </w:r>
    </w:p>
    <w:p w:rsidR="00EC16D7" w:rsidRPr="00E03BAE" w:rsidRDefault="00EC16D7" w:rsidP="00E03BAE">
      <w:pPr>
        <w:spacing w:after="0" w:line="480" w:lineRule="auto"/>
        <w:jc w:val="center"/>
        <w:rPr>
          <w:rFonts w:ascii="Times New Roman" w:hAnsi="Times New Roman" w:cs="Times New Roman"/>
          <w:b/>
          <w:sz w:val="24"/>
          <w:szCs w:val="24"/>
        </w:rPr>
      </w:pPr>
      <w:r w:rsidRPr="00BE0604">
        <w:rPr>
          <w:rFonts w:ascii="Times New Roman" w:hAnsi="Times New Roman" w:cs="Times New Roman"/>
          <w:i/>
          <w:sz w:val="24"/>
          <w:szCs w:val="24"/>
        </w:rPr>
        <w:t>Student Perspectives in Searching</w:t>
      </w:r>
    </w:p>
    <w:p w:rsidR="00EC16D7" w:rsidRPr="00090E14" w:rsidRDefault="00EC16D7" w:rsidP="00090E14">
      <w:pPr>
        <w:spacing w:after="0" w:line="480" w:lineRule="auto"/>
        <w:rPr>
          <w:rFonts w:ascii="Times New Roman" w:hAnsi="Times New Roman" w:cs="Times New Roman"/>
          <w:sz w:val="24"/>
          <w:szCs w:val="24"/>
        </w:rPr>
      </w:pPr>
      <w:r w:rsidRPr="00090E14">
        <w:rPr>
          <w:rFonts w:ascii="Times New Roman" w:hAnsi="Times New Roman" w:cs="Times New Roman"/>
          <w:b/>
          <w:sz w:val="24"/>
          <w:szCs w:val="24"/>
        </w:rPr>
        <w:tab/>
      </w:r>
      <w:r w:rsidRPr="00090E14">
        <w:rPr>
          <w:rFonts w:ascii="Times New Roman" w:hAnsi="Times New Roman" w:cs="Times New Roman"/>
          <w:sz w:val="24"/>
          <w:szCs w:val="24"/>
        </w:rPr>
        <w:t xml:space="preserve">Gross and Sheridan (2012) document their usability testing on library and computer science students and </w:t>
      </w:r>
      <w:r w:rsidR="009F0CB5">
        <w:rPr>
          <w:rFonts w:ascii="Times New Roman" w:hAnsi="Times New Roman" w:cs="Times New Roman"/>
          <w:sz w:val="24"/>
          <w:szCs w:val="24"/>
        </w:rPr>
        <w:t>follow the same conclusions about student perceptions that studies like Stone (2010) have</w:t>
      </w:r>
      <w:r w:rsidRPr="00090E14">
        <w:rPr>
          <w:rFonts w:ascii="Times New Roman" w:hAnsi="Times New Roman" w:cs="Times New Roman"/>
          <w:sz w:val="24"/>
          <w:szCs w:val="24"/>
        </w:rPr>
        <w:t xml:space="preserve">. Researchers note that students “have trouble interpreting the screen results and understanding the differences between different formats…They often fail to realize they don’t know” how to search (242). The students </w:t>
      </w:r>
      <w:r w:rsidR="006234CA">
        <w:rPr>
          <w:rFonts w:ascii="Times New Roman" w:hAnsi="Times New Roman" w:cs="Times New Roman"/>
          <w:sz w:val="24"/>
          <w:szCs w:val="24"/>
        </w:rPr>
        <w:t>were</w:t>
      </w:r>
      <w:r w:rsidRPr="00090E14">
        <w:rPr>
          <w:rFonts w:ascii="Times New Roman" w:hAnsi="Times New Roman" w:cs="Times New Roman"/>
          <w:sz w:val="24"/>
          <w:szCs w:val="24"/>
        </w:rPr>
        <w:t xml:space="preserve"> content with the single Summon search bar and confident in their habits, but the researchers </w:t>
      </w:r>
      <w:r w:rsidR="009F0CB5">
        <w:rPr>
          <w:rFonts w:ascii="Times New Roman" w:hAnsi="Times New Roman" w:cs="Times New Roman"/>
          <w:sz w:val="24"/>
          <w:szCs w:val="24"/>
        </w:rPr>
        <w:t>observe</w:t>
      </w:r>
      <w:r w:rsidRPr="00090E14">
        <w:rPr>
          <w:rFonts w:ascii="Times New Roman" w:hAnsi="Times New Roman" w:cs="Times New Roman"/>
          <w:sz w:val="24"/>
          <w:szCs w:val="24"/>
        </w:rPr>
        <w:t xml:space="preserve"> that none used advanced searching techniques or have any in-depth understanding “of information seeking” (245). While the research findings suggest that there are many more questions to be answered</w:t>
      </w:r>
      <w:r w:rsidR="00737183">
        <w:rPr>
          <w:rFonts w:ascii="Times New Roman" w:hAnsi="Times New Roman" w:cs="Times New Roman"/>
          <w:sz w:val="24"/>
          <w:szCs w:val="24"/>
        </w:rPr>
        <w:t xml:space="preserve"> about the relationship between perception and search behavior</w:t>
      </w:r>
      <w:r w:rsidRPr="00090E14">
        <w:rPr>
          <w:rFonts w:ascii="Times New Roman" w:hAnsi="Times New Roman" w:cs="Times New Roman"/>
          <w:sz w:val="24"/>
          <w:szCs w:val="24"/>
        </w:rPr>
        <w:t>, this study should be accepted with a critical eye</w:t>
      </w:r>
      <w:r w:rsidR="00737183">
        <w:rPr>
          <w:rFonts w:ascii="Times New Roman" w:hAnsi="Times New Roman" w:cs="Times New Roman"/>
          <w:sz w:val="24"/>
          <w:szCs w:val="24"/>
        </w:rPr>
        <w:t xml:space="preserve">. Researchers test a small, homogenous group, while excluding a significant fraction of their user base, and then imply that these results extend to all populations without </w:t>
      </w:r>
      <w:r w:rsidR="006234CA">
        <w:rPr>
          <w:rFonts w:ascii="Times New Roman" w:hAnsi="Times New Roman" w:cs="Times New Roman"/>
          <w:sz w:val="24"/>
          <w:szCs w:val="24"/>
        </w:rPr>
        <w:t>any evidence</w:t>
      </w:r>
      <w:r w:rsidR="00737183">
        <w:rPr>
          <w:rFonts w:ascii="Times New Roman" w:hAnsi="Times New Roman" w:cs="Times New Roman"/>
          <w:sz w:val="24"/>
          <w:szCs w:val="24"/>
        </w:rPr>
        <w:t>.</w:t>
      </w:r>
    </w:p>
    <w:p w:rsidR="00EC16D7" w:rsidRPr="00090E14" w:rsidRDefault="00EC16D7" w:rsidP="00090E14">
      <w:p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ab/>
        <w:t xml:space="preserve">Wu and Chen (2012) perform a similar study using interviews with graduate students at a research-oriented </w:t>
      </w:r>
      <w:r w:rsidR="009F0CB5">
        <w:rPr>
          <w:rFonts w:ascii="Times New Roman" w:hAnsi="Times New Roman" w:cs="Times New Roman"/>
          <w:sz w:val="24"/>
          <w:szCs w:val="24"/>
        </w:rPr>
        <w:t>university</w:t>
      </w:r>
      <w:r w:rsidRPr="00090E14">
        <w:rPr>
          <w:rFonts w:ascii="Times New Roman" w:hAnsi="Times New Roman" w:cs="Times New Roman"/>
          <w:sz w:val="24"/>
          <w:szCs w:val="24"/>
        </w:rPr>
        <w:t xml:space="preserve">. </w:t>
      </w:r>
      <w:r w:rsidR="001A3A62">
        <w:rPr>
          <w:rFonts w:ascii="Times New Roman" w:hAnsi="Times New Roman" w:cs="Times New Roman"/>
          <w:sz w:val="24"/>
          <w:szCs w:val="24"/>
        </w:rPr>
        <w:t>In</w:t>
      </w:r>
      <w:r w:rsidR="00737183">
        <w:rPr>
          <w:rFonts w:ascii="Times New Roman" w:hAnsi="Times New Roman" w:cs="Times New Roman"/>
          <w:sz w:val="24"/>
          <w:szCs w:val="24"/>
        </w:rPr>
        <w:t xml:space="preserve"> this study, researc</w:t>
      </w:r>
      <w:r w:rsidR="001A3A62">
        <w:rPr>
          <w:rFonts w:ascii="Times New Roman" w:hAnsi="Times New Roman" w:cs="Times New Roman"/>
          <w:sz w:val="24"/>
          <w:szCs w:val="24"/>
        </w:rPr>
        <w:t xml:space="preserve">hers </w:t>
      </w:r>
      <w:r w:rsidR="009F0CB5">
        <w:rPr>
          <w:rFonts w:ascii="Times New Roman" w:hAnsi="Times New Roman" w:cs="Times New Roman"/>
          <w:sz w:val="24"/>
          <w:szCs w:val="24"/>
        </w:rPr>
        <w:t>evaluate</w:t>
      </w:r>
      <w:r w:rsidR="001A3A62">
        <w:rPr>
          <w:rFonts w:ascii="Times New Roman" w:hAnsi="Times New Roman" w:cs="Times New Roman"/>
          <w:sz w:val="24"/>
          <w:szCs w:val="24"/>
        </w:rPr>
        <w:t xml:space="preserve"> and compare</w:t>
      </w:r>
      <w:r w:rsidRPr="00090E14">
        <w:rPr>
          <w:rFonts w:ascii="Times New Roman" w:hAnsi="Times New Roman" w:cs="Times New Roman"/>
          <w:sz w:val="24"/>
          <w:szCs w:val="24"/>
        </w:rPr>
        <w:t xml:space="preserve"> the perceptions of graduate students by discipline: humanities, social sciences, and science and technology</w:t>
      </w:r>
      <w:r w:rsidR="00737183">
        <w:rPr>
          <w:rFonts w:ascii="Times New Roman" w:hAnsi="Times New Roman" w:cs="Times New Roman"/>
          <w:sz w:val="24"/>
          <w:szCs w:val="24"/>
        </w:rPr>
        <w:t>. Similar to Gross and Sheridan (2012)</w:t>
      </w:r>
      <w:r w:rsidR="001A3A62">
        <w:rPr>
          <w:rFonts w:ascii="Times New Roman" w:hAnsi="Times New Roman" w:cs="Times New Roman"/>
          <w:sz w:val="24"/>
          <w:szCs w:val="24"/>
        </w:rPr>
        <w:t>, they</w:t>
      </w:r>
      <w:r w:rsidRPr="00090E14">
        <w:rPr>
          <w:rFonts w:ascii="Times New Roman" w:hAnsi="Times New Roman" w:cs="Times New Roman"/>
          <w:sz w:val="24"/>
          <w:szCs w:val="24"/>
        </w:rPr>
        <w:t xml:space="preserve"> find that seventy percent of users perceive that they understand how to use databases for searching, although the most significant problem for participants is their “inability to retrieve relevant materials</w:t>
      </w:r>
      <w:r w:rsidR="001A3A62" w:rsidRPr="00090E14">
        <w:rPr>
          <w:rFonts w:ascii="Times New Roman" w:hAnsi="Times New Roman" w:cs="Times New Roman"/>
          <w:sz w:val="24"/>
          <w:szCs w:val="24"/>
        </w:rPr>
        <w:t xml:space="preserve">” </w:t>
      </w:r>
      <w:r w:rsidR="001A3A62">
        <w:rPr>
          <w:rFonts w:ascii="Times New Roman" w:hAnsi="Times New Roman" w:cs="Times New Roman"/>
          <w:sz w:val="24"/>
          <w:szCs w:val="24"/>
        </w:rPr>
        <w:t>(647). This may</w:t>
      </w:r>
      <w:r w:rsidR="00737183">
        <w:rPr>
          <w:rFonts w:ascii="Times New Roman" w:hAnsi="Times New Roman" w:cs="Times New Roman"/>
          <w:sz w:val="24"/>
          <w:szCs w:val="24"/>
        </w:rPr>
        <w:t xml:space="preserve"> be</w:t>
      </w:r>
      <w:r w:rsidR="001A3A62">
        <w:rPr>
          <w:rFonts w:ascii="Times New Roman" w:hAnsi="Times New Roman" w:cs="Times New Roman"/>
          <w:sz w:val="24"/>
          <w:szCs w:val="24"/>
        </w:rPr>
        <w:t xml:space="preserve"> connected to the statistic that only one</w:t>
      </w:r>
      <w:r w:rsidRPr="00090E14">
        <w:rPr>
          <w:rFonts w:ascii="Times New Roman" w:hAnsi="Times New Roman" w:cs="Times New Roman"/>
          <w:sz w:val="24"/>
          <w:szCs w:val="24"/>
        </w:rPr>
        <w:t xml:space="preserve"> of the eig</w:t>
      </w:r>
      <w:r w:rsidR="009F0CB5">
        <w:rPr>
          <w:rFonts w:ascii="Times New Roman" w:hAnsi="Times New Roman" w:cs="Times New Roman"/>
          <w:sz w:val="24"/>
          <w:szCs w:val="24"/>
        </w:rPr>
        <w:t xml:space="preserve">hteen participants acknowledge having </w:t>
      </w:r>
      <w:r w:rsidRPr="00090E14">
        <w:rPr>
          <w:rFonts w:ascii="Times New Roman" w:hAnsi="Times New Roman" w:cs="Times New Roman"/>
          <w:sz w:val="24"/>
          <w:szCs w:val="24"/>
        </w:rPr>
        <w:t xml:space="preserve">formal library training </w:t>
      </w:r>
      <w:r w:rsidR="009F0CB5">
        <w:rPr>
          <w:rFonts w:ascii="Times New Roman" w:hAnsi="Times New Roman" w:cs="Times New Roman"/>
          <w:sz w:val="24"/>
          <w:szCs w:val="24"/>
        </w:rPr>
        <w:t xml:space="preserve"> </w:t>
      </w:r>
      <w:r w:rsidRPr="00090E14">
        <w:rPr>
          <w:rFonts w:ascii="Times New Roman" w:hAnsi="Times New Roman" w:cs="Times New Roman"/>
          <w:sz w:val="24"/>
          <w:szCs w:val="24"/>
        </w:rPr>
        <w:t>(</w:t>
      </w:r>
      <w:r w:rsidR="00B32CAB">
        <w:rPr>
          <w:rFonts w:ascii="Times New Roman" w:hAnsi="Times New Roman" w:cs="Times New Roman"/>
          <w:sz w:val="24"/>
          <w:szCs w:val="24"/>
        </w:rPr>
        <w:t>647</w:t>
      </w:r>
      <w:r w:rsidRPr="00090E14">
        <w:rPr>
          <w:rFonts w:ascii="Times New Roman" w:hAnsi="Times New Roman" w:cs="Times New Roman"/>
          <w:sz w:val="24"/>
          <w:szCs w:val="24"/>
        </w:rPr>
        <w:t xml:space="preserve">).Wu and Chen’s interview method  </w:t>
      </w:r>
      <w:r w:rsidR="00F820EB">
        <w:rPr>
          <w:rFonts w:ascii="Times New Roman" w:hAnsi="Times New Roman" w:cs="Times New Roman"/>
          <w:sz w:val="24"/>
          <w:szCs w:val="24"/>
        </w:rPr>
        <w:t xml:space="preserve">provides an </w:t>
      </w:r>
      <w:r w:rsidR="002A727B">
        <w:rPr>
          <w:rFonts w:ascii="Times New Roman" w:hAnsi="Times New Roman" w:cs="Times New Roman"/>
          <w:sz w:val="24"/>
          <w:szCs w:val="24"/>
        </w:rPr>
        <w:t>comprehensive</w:t>
      </w:r>
      <w:r w:rsidR="00F820EB">
        <w:rPr>
          <w:rFonts w:ascii="Times New Roman" w:hAnsi="Times New Roman" w:cs="Times New Roman"/>
          <w:sz w:val="24"/>
          <w:szCs w:val="24"/>
        </w:rPr>
        <w:t xml:space="preserve"> approach to how graduate </w:t>
      </w:r>
      <w:r w:rsidR="00F820EB">
        <w:rPr>
          <w:rFonts w:ascii="Times New Roman" w:hAnsi="Times New Roman" w:cs="Times New Roman"/>
          <w:sz w:val="24"/>
          <w:szCs w:val="24"/>
        </w:rPr>
        <w:lastRenderedPageBreak/>
        <w:t xml:space="preserve">students feel about—and use—electronic </w:t>
      </w:r>
      <w:r w:rsidR="001A3A62">
        <w:rPr>
          <w:rFonts w:ascii="Times New Roman" w:hAnsi="Times New Roman" w:cs="Times New Roman"/>
          <w:sz w:val="24"/>
          <w:szCs w:val="24"/>
        </w:rPr>
        <w:t xml:space="preserve">resources and may be an appropriate method for other search behavior research. </w:t>
      </w:r>
    </w:p>
    <w:p w:rsidR="00EC16D7" w:rsidRDefault="00EC16D7" w:rsidP="00090E14">
      <w:p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ab/>
        <w:t xml:space="preserve">While the study by Atkinson and Figueroa (1997) is outdated </w:t>
      </w:r>
      <w:r w:rsidR="001A3A62">
        <w:rPr>
          <w:rFonts w:ascii="Times New Roman" w:hAnsi="Times New Roman" w:cs="Times New Roman"/>
          <w:sz w:val="24"/>
          <w:szCs w:val="24"/>
        </w:rPr>
        <w:t>by technological standards</w:t>
      </w:r>
      <w:r w:rsidRPr="00090E14">
        <w:rPr>
          <w:rFonts w:ascii="Times New Roman" w:hAnsi="Times New Roman" w:cs="Times New Roman"/>
          <w:sz w:val="24"/>
          <w:szCs w:val="24"/>
        </w:rPr>
        <w:t xml:space="preserve">, its findings are significant for this field </w:t>
      </w:r>
      <w:r w:rsidR="002A727B">
        <w:rPr>
          <w:rFonts w:ascii="Times New Roman" w:hAnsi="Times New Roman" w:cs="Times New Roman"/>
          <w:sz w:val="24"/>
          <w:szCs w:val="24"/>
        </w:rPr>
        <w:t xml:space="preserve">of research. This unique </w:t>
      </w:r>
      <w:r w:rsidRPr="00090E14">
        <w:rPr>
          <w:rFonts w:ascii="Times New Roman" w:hAnsi="Times New Roman" w:cs="Times New Roman"/>
          <w:sz w:val="24"/>
          <w:szCs w:val="24"/>
        </w:rPr>
        <w:t>study surveys two hundred undergraduate and graduate business students about their search behaviors and then documents observations by librarians of these behaviors. Two important conclusions from t</w:t>
      </w:r>
      <w:r w:rsidR="002A727B">
        <w:rPr>
          <w:rFonts w:ascii="Times New Roman" w:hAnsi="Times New Roman" w:cs="Times New Roman"/>
          <w:sz w:val="24"/>
          <w:szCs w:val="24"/>
        </w:rPr>
        <w:t xml:space="preserve">he data collection </w:t>
      </w:r>
      <w:r w:rsidRPr="00090E14">
        <w:rPr>
          <w:rFonts w:ascii="Times New Roman" w:hAnsi="Times New Roman" w:cs="Times New Roman"/>
          <w:sz w:val="24"/>
          <w:szCs w:val="24"/>
        </w:rPr>
        <w:t xml:space="preserve">are that there is no indication that electronic resources have altered student search behavior, </w:t>
      </w:r>
      <w:r w:rsidR="002A727B">
        <w:rPr>
          <w:rFonts w:ascii="Times New Roman" w:hAnsi="Times New Roman" w:cs="Times New Roman"/>
          <w:sz w:val="24"/>
          <w:szCs w:val="24"/>
        </w:rPr>
        <w:t xml:space="preserve">and </w:t>
      </w:r>
      <w:r w:rsidR="006234CA">
        <w:rPr>
          <w:rFonts w:ascii="Times New Roman" w:hAnsi="Times New Roman" w:cs="Times New Roman"/>
          <w:sz w:val="24"/>
          <w:szCs w:val="24"/>
        </w:rPr>
        <w:t>that</w:t>
      </w:r>
      <w:r w:rsidRPr="00090E14">
        <w:rPr>
          <w:rFonts w:ascii="Times New Roman" w:hAnsi="Times New Roman" w:cs="Times New Roman"/>
          <w:sz w:val="24"/>
          <w:szCs w:val="24"/>
        </w:rPr>
        <w:t xml:space="preserve"> the online resources “have had an impact on user expectations</w:t>
      </w:r>
      <w:r w:rsidR="001A3A62">
        <w:rPr>
          <w:rFonts w:ascii="Times New Roman" w:hAnsi="Times New Roman" w:cs="Times New Roman"/>
          <w:sz w:val="24"/>
          <w:szCs w:val="24"/>
        </w:rPr>
        <w:t>,</w:t>
      </w:r>
      <w:r w:rsidRPr="00090E14">
        <w:rPr>
          <w:rFonts w:ascii="Times New Roman" w:hAnsi="Times New Roman" w:cs="Times New Roman"/>
          <w:sz w:val="24"/>
          <w:szCs w:val="24"/>
        </w:rPr>
        <w:t xml:space="preserve">” </w:t>
      </w:r>
      <w:r w:rsidR="001A3A62">
        <w:rPr>
          <w:rFonts w:ascii="Times New Roman" w:hAnsi="Times New Roman" w:cs="Times New Roman"/>
          <w:sz w:val="24"/>
          <w:szCs w:val="24"/>
        </w:rPr>
        <w:t xml:space="preserve">such as less patience for thorough searching </w:t>
      </w:r>
      <w:r w:rsidRPr="00090E14">
        <w:rPr>
          <w:rFonts w:ascii="Times New Roman" w:hAnsi="Times New Roman" w:cs="Times New Roman"/>
          <w:sz w:val="24"/>
          <w:szCs w:val="24"/>
        </w:rPr>
        <w:t xml:space="preserve">and higher expectations of </w:t>
      </w:r>
      <w:r w:rsidR="001A3A62">
        <w:rPr>
          <w:rFonts w:ascii="Times New Roman" w:hAnsi="Times New Roman" w:cs="Times New Roman"/>
          <w:sz w:val="24"/>
          <w:szCs w:val="24"/>
        </w:rPr>
        <w:t>the performance of search tools</w:t>
      </w:r>
      <w:r w:rsidRPr="00090E14">
        <w:rPr>
          <w:rFonts w:ascii="Times New Roman" w:hAnsi="Times New Roman" w:cs="Times New Roman"/>
          <w:sz w:val="24"/>
          <w:szCs w:val="24"/>
        </w:rPr>
        <w:t xml:space="preserve"> (72). The findings from this study merit more research on </w:t>
      </w:r>
      <w:r w:rsidR="001A3A62">
        <w:rPr>
          <w:rFonts w:ascii="Times New Roman" w:hAnsi="Times New Roman" w:cs="Times New Roman"/>
          <w:sz w:val="24"/>
          <w:szCs w:val="24"/>
        </w:rPr>
        <w:t xml:space="preserve">the changing user expectations, especially in relation to web-scale discovery tools. </w:t>
      </w:r>
    </w:p>
    <w:p w:rsidR="001A3A62" w:rsidRPr="00090E14" w:rsidRDefault="001A3A62" w:rsidP="00090E14">
      <w:pPr>
        <w:spacing w:after="0" w:line="480" w:lineRule="auto"/>
        <w:rPr>
          <w:rFonts w:ascii="Times New Roman" w:hAnsi="Times New Roman" w:cs="Times New Roman"/>
          <w:sz w:val="24"/>
          <w:szCs w:val="24"/>
        </w:rPr>
      </w:pPr>
    </w:p>
    <w:p w:rsidR="00EC16D7" w:rsidRPr="001A3A62" w:rsidRDefault="00EC16D7" w:rsidP="001A3A62">
      <w:pPr>
        <w:spacing w:after="0" w:line="480" w:lineRule="auto"/>
        <w:jc w:val="center"/>
        <w:rPr>
          <w:rFonts w:ascii="Times New Roman" w:hAnsi="Times New Roman" w:cs="Times New Roman"/>
          <w:i/>
          <w:sz w:val="24"/>
          <w:szCs w:val="24"/>
        </w:rPr>
      </w:pPr>
      <w:r w:rsidRPr="001A3A62">
        <w:rPr>
          <w:rFonts w:ascii="Times New Roman" w:hAnsi="Times New Roman" w:cs="Times New Roman"/>
          <w:i/>
          <w:sz w:val="24"/>
          <w:szCs w:val="24"/>
        </w:rPr>
        <w:t>Changing Expectations and Behaviors</w:t>
      </w:r>
    </w:p>
    <w:p w:rsidR="00EC16D7" w:rsidRPr="00090E14" w:rsidRDefault="00EC16D7"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At the University of </w:t>
      </w:r>
      <w:proofErr w:type="spellStart"/>
      <w:r w:rsidRPr="00090E14">
        <w:rPr>
          <w:rFonts w:ascii="Times New Roman" w:hAnsi="Times New Roman" w:cs="Times New Roman"/>
          <w:sz w:val="24"/>
          <w:szCs w:val="24"/>
        </w:rPr>
        <w:t>Huddersfield</w:t>
      </w:r>
      <w:proofErr w:type="spellEnd"/>
      <w:r w:rsidRPr="00090E14">
        <w:rPr>
          <w:rFonts w:ascii="Times New Roman" w:hAnsi="Times New Roman" w:cs="Times New Roman"/>
          <w:sz w:val="24"/>
          <w:szCs w:val="24"/>
        </w:rPr>
        <w:t xml:space="preserve">, Martin Philip (2010) presents </w:t>
      </w:r>
      <w:r w:rsidR="00C93913" w:rsidRPr="00090E14">
        <w:rPr>
          <w:rFonts w:ascii="Times New Roman" w:hAnsi="Times New Roman" w:cs="Times New Roman"/>
          <w:sz w:val="24"/>
          <w:szCs w:val="24"/>
        </w:rPr>
        <w:t>a</w:t>
      </w:r>
      <w:r w:rsidRPr="00090E14">
        <w:rPr>
          <w:rFonts w:ascii="Times New Roman" w:hAnsi="Times New Roman" w:cs="Times New Roman"/>
          <w:sz w:val="24"/>
          <w:szCs w:val="24"/>
        </w:rPr>
        <w:t xml:space="preserve"> usability study comprised of focus groups, questionnaires, and search tasks to assess how university students use Summon. Philip reveals that most students use the discovery tool in the same ways they search the web. Responses indicate their preference for </w:t>
      </w:r>
      <w:r w:rsidR="00DC573F">
        <w:rPr>
          <w:rFonts w:ascii="Times New Roman" w:hAnsi="Times New Roman" w:cs="Times New Roman"/>
          <w:sz w:val="24"/>
          <w:szCs w:val="24"/>
        </w:rPr>
        <w:t>quick, easy</w:t>
      </w:r>
      <w:r w:rsidRPr="00090E14">
        <w:rPr>
          <w:rFonts w:ascii="Times New Roman" w:hAnsi="Times New Roman" w:cs="Times New Roman"/>
          <w:sz w:val="24"/>
          <w:szCs w:val="24"/>
        </w:rPr>
        <w:t xml:space="preserve"> searching</w:t>
      </w:r>
      <w:r w:rsidR="00DC573F">
        <w:rPr>
          <w:rFonts w:ascii="Times New Roman" w:hAnsi="Times New Roman" w:cs="Times New Roman"/>
          <w:sz w:val="24"/>
          <w:szCs w:val="24"/>
        </w:rPr>
        <w:t xml:space="preserve"> with an </w:t>
      </w:r>
      <w:r w:rsidRPr="00090E14">
        <w:rPr>
          <w:rFonts w:ascii="Times New Roman" w:hAnsi="Times New Roman" w:cs="Times New Roman"/>
          <w:sz w:val="24"/>
          <w:szCs w:val="24"/>
        </w:rPr>
        <w:t xml:space="preserve">extensive result list. Philip </w:t>
      </w:r>
      <w:r w:rsidR="000126C7">
        <w:rPr>
          <w:rFonts w:ascii="Times New Roman" w:hAnsi="Times New Roman" w:cs="Times New Roman"/>
          <w:sz w:val="24"/>
          <w:szCs w:val="24"/>
        </w:rPr>
        <w:t xml:space="preserve">(2010) </w:t>
      </w:r>
      <w:r w:rsidRPr="00090E14">
        <w:rPr>
          <w:rFonts w:ascii="Times New Roman" w:hAnsi="Times New Roman" w:cs="Times New Roman"/>
          <w:sz w:val="24"/>
          <w:szCs w:val="24"/>
        </w:rPr>
        <w:t xml:space="preserve">recognizes that while this may be what students want, it is also </w:t>
      </w:r>
      <w:proofErr w:type="spellStart"/>
      <w:r w:rsidRPr="00090E14">
        <w:rPr>
          <w:rFonts w:ascii="Times New Roman" w:hAnsi="Times New Roman" w:cs="Times New Roman"/>
          <w:sz w:val="24"/>
          <w:szCs w:val="24"/>
        </w:rPr>
        <w:t>Summon’s</w:t>
      </w:r>
      <w:proofErr w:type="spellEnd"/>
      <w:r w:rsidRPr="00090E14">
        <w:rPr>
          <w:rFonts w:ascii="Times New Roman" w:hAnsi="Times New Roman" w:cs="Times New Roman"/>
          <w:sz w:val="24"/>
          <w:szCs w:val="24"/>
        </w:rPr>
        <w:t xml:space="preserve"> downfall. Users generally prefer Google, but choose library tools to locate relevant, quality results—</w:t>
      </w:r>
      <w:r w:rsidR="006234CA" w:rsidRPr="00090E14">
        <w:rPr>
          <w:rFonts w:ascii="Times New Roman" w:hAnsi="Times New Roman" w:cs="Times New Roman"/>
          <w:sz w:val="24"/>
          <w:szCs w:val="24"/>
        </w:rPr>
        <w:t>a task</w:t>
      </w:r>
      <w:r w:rsidR="006234CA">
        <w:rPr>
          <w:rFonts w:ascii="Times New Roman" w:hAnsi="Times New Roman" w:cs="Times New Roman"/>
          <w:sz w:val="24"/>
          <w:szCs w:val="24"/>
        </w:rPr>
        <w:t xml:space="preserve"> that</w:t>
      </w:r>
      <w:r w:rsidR="006234CA" w:rsidRPr="00090E14">
        <w:rPr>
          <w:rFonts w:ascii="Times New Roman" w:hAnsi="Times New Roman" w:cs="Times New Roman"/>
          <w:sz w:val="24"/>
          <w:szCs w:val="24"/>
        </w:rPr>
        <w:t xml:space="preserve"> </w:t>
      </w:r>
      <w:r w:rsidR="006234CA">
        <w:rPr>
          <w:rFonts w:ascii="Times New Roman" w:hAnsi="Times New Roman" w:cs="Times New Roman"/>
          <w:sz w:val="24"/>
          <w:szCs w:val="24"/>
        </w:rPr>
        <w:t>participants</w:t>
      </w:r>
      <w:r w:rsidRPr="00090E14">
        <w:rPr>
          <w:rFonts w:ascii="Times New Roman" w:hAnsi="Times New Roman" w:cs="Times New Roman"/>
          <w:sz w:val="24"/>
          <w:szCs w:val="24"/>
        </w:rPr>
        <w:t xml:space="preserve"> do not accomplish through Summon. </w:t>
      </w:r>
      <w:r w:rsidR="001A3A62">
        <w:rPr>
          <w:rFonts w:ascii="Times New Roman" w:hAnsi="Times New Roman" w:cs="Times New Roman"/>
          <w:sz w:val="24"/>
          <w:szCs w:val="24"/>
        </w:rPr>
        <w:t xml:space="preserve">The problem arises when students are unable to retrieve the results in as efficient manners as they do with search engines. </w:t>
      </w:r>
      <w:r w:rsidR="000126C7">
        <w:rPr>
          <w:rFonts w:ascii="Times New Roman" w:hAnsi="Times New Roman" w:cs="Times New Roman"/>
          <w:sz w:val="24"/>
          <w:szCs w:val="24"/>
        </w:rPr>
        <w:t>As a result, the study</w:t>
      </w:r>
      <w:r w:rsidRPr="00090E14">
        <w:rPr>
          <w:rFonts w:ascii="Times New Roman" w:hAnsi="Times New Roman" w:cs="Times New Roman"/>
          <w:sz w:val="24"/>
          <w:szCs w:val="24"/>
        </w:rPr>
        <w:t xml:space="preserve"> </w:t>
      </w:r>
      <w:r w:rsidR="001A3A62">
        <w:rPr>
          <w:rFonts w:ascii="Times New Roman" w:hAnsi="Times New Roman" w:cs="Times New Roman"/>
          <w:sz w:val="24"/>
          <w:szCs w:val="24"/>
        </w:rPr>
        <w:t>recommends</w:t>
      </w:r>
      <w:r w:rsidRPr="00090E14">
        <w:rPr>
          <w:rFonts w:ascii="Times New Roman" w:hAnsi="Times New Roman" w:cs="Times New Roman"/>
          <w:sz w:val="24"/>
          <w:szCs w:val="24"/>
        </w:rPr>
        <w:t xml:space="preserve"> that libraries solve this by including Summon in library instruction. </w:t>
      </w:r>
    </w:p>
    <w:p w:rsidR="00EC16D7" w:rsidRPr="00060C78" w:rsidRDefault="00EC16D7"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lastRenderedPageBreak/>
        <w:t xml:space="preserve">Griffiths and </w:t>
      </w:r>
      <w:proofErr w:type="spellStart"/>
      <w:r w:rsidRPr="00090E14">
        <w:rPr>
          <w:rFonts w:ascii="Times New Roman" w:hAnsi="Times New Roman" w:cs="Times New Roman"/>
          <w:sz w:val="24"/>
          <w:szCs w:val="24"/>
        </w:rPr>
        <w:t>Brophy</w:t>
      </w:r>
      <w:proofErr w:type="spellEnd"/>
      <w:r w:rsidRPr="00090E14">
        <w:rPr>
          <w:rFonts w:ascii="Times New Roman" w:hAnsi="Times New Roman" w:cs="Times New Roman"/>
          <w:sz w:val="24"/>
          <w:szCs w:val="24"/>
        </w:rPr>
        <w:t xml:space="preserve"> (2005) document research of two user studies—the </w:t>
      </w:r>
      <w:proofErr w:type="spellStart"/>
      <w:r w:rsidRPr="00090E14">
        <w:rPr>
          <w:rFonts w:ascii="Times New Roman" w:hAnsi="Times New Roman" w:cs="Times New Roman"/>
          <w:sz w:val="24"/>
          <w:szCs w:val="24"/>
        </w:rPr>
        <w:t>EDNER</w:t>
      </w:r>
      <w:proofErr w:type="spellEnd"/>
      <w:r w:rsidRPr="00090E14">
        <w:rPr>
          <w:rFonts w:ascii="Times New Roman" w:hAnsi="Times New Roman" w:cs="Times New Roman"/>
          <w:sz w:val="24"/>
          <w:szCs w:val="24"/>
        </w:rPr>
        <w:t xml:space="preserve"> and </w:t>
      </w:r>
      <w:proofErr w:type="spellStart"/>
      <w:r w:rsidRPr="00090E14">
        <w:rPr>
          <w:rFonts w:ascii="Times New Roman" w:hAnsi="Times New Roman" w:cs="Times New Roman"/>
          <w:sz w:val="24"/>
          <w:szCs w:val="24"/>
        </w:rPr>
        <w:t>EDNER</w:t>
      </w:r>
      <w:proofErr w:type="spellEnd"/>
      <w:r w:rsidRPr="00090E14">
        <w:rPr>
          <w:rFonts w:ascii="Times New Roman" w:hAnsi="Times New Roman" w:cs="Times New Roman"/>
          <w:sz w:val="24"/>
          <w:szCs w:val="24"/>
        </w:rPr>
        <w:t xml:space="preserve">+— in the United Kingdom. These </w:t>
      </w:r>
      <w:r w:rsidRPr="00073C1E">
        <w:rPr>
          <w:rFonts w:ascii="Times New Roman" w:hAnsi="Times New Roman" w:cs="Times New Roman"/>
          <w:sz w:val="24"/>
          <w:szCs w:val="24"/>
        </w:rPr>
        <w:t>studies, lasting from 2000-2005</w:t>
      </w:r>
      <w:r w:rsidR="007D5B83">
        <w:rPr>
          <w:rFonts w:ascii="Times New Roman" w:hAnsi="Times New Roman" w:cs="Times New Roman"/>
          <w:sz w:val="24"/>
          <w:szCs w:val="24"/>
        </w:rPr>
        <w:t>,</w:t>
      </w:r>
      <w:r w:rsidRPr="00073C1E">
        <w:rPr>
          <w:rFonts w:ascii="Times New Roman" w:hAnsi="Times New Roman" w:cs="Times New Roman"/>
          <w:sz w:val="24"/>
          <w:szCs w:val="24"/>
        </w:rPr>
        <w:t xml:space="preserve"> evaluate how students use search engines and library </w:t>
      </w:r>
      <w:proofErr w:type="spellStart"/>
      <w:r w:rsidRPr="00073C1E">
        <w:rPr>
          <w:rFonts w:ascii="Times New Roman" w:hAnsi="Times New Roman" w:cs="Times New Roman"/>
          <w:sz w:val="24"/>
          <w:szCs w:val="24"/>
        </w:rPr>
        <w:t>OPACS</w:t>
      </w:r>
      <w:proofErr w:type="spellEnd"/>
      <w:r w:rsidRPr="00073C1E">
        <w:rPr>
          <w:rFonts w:ascii="Times New Roman" w:hAnsi="Times New Roman" w:cs="Times New Roman"/>
          <w:sz w:val="24"/>
          <w:szCs w:val="24"/>
        </w:rPr>
        <w:t xml:space="preserve">. Their findings show that students prefer Google, rarely use academic resources, and are challenged to find relevant information and sources. While over one-fourth of the participants use the library catalog monthly, few </w:t>
      </w:r>
      <w:r w:rsidR="00073C1E" w:rsidRPr="00073C1E">
        <w:rPr>
          <w:rFonts w:ascii="Times New Roman" w:hAnsi="Times New Roman" w:cs="Times New Roman"/>
          <w:sz w:val="24"/>
          <w:szCs w:val="24"/>
        </w:rPr>
        <w:t>know</w:t>
      </w:r>
      <w:r w:rsidRPr="00073C1E">
        <w:rPr>
          <w:rFonts w:ascii="Times New Roman" w:hAnsi="Times New Roman" w:cs="Times New Roman"/>
          <w:sz w:val="24"/>
          <w:szCs w:val="24"/>
        </w:rPr>
        <w:t xml:space="preserve"> how to </w:t>
      </w:r>
      <w:r w:rsidR="00073C1E" w:rsidRPr="00073C1E">
        <w:rPr>
          <w:rFonts w:ascii="Times New Roman" w:hAnsi="Times New Roman" w:cs="Times New Roman"/>
          <w:sz w:val="24"/>
          <w:szCs w:val="24"/>
        </w:rPr>
        <w:t>evaluate</w:t>
      </w:r>
      <w:r w:rsidRPr="00073C1E">
        <w:rPr>
          <w:rFonts w:ascii="Times New Roman" w:hAnsi="Times New Roman" w:cs="Times New Roman"/>
          <w:sz w:val="24"/>
          <w:szCs w:val="24"/>
        </w:rPr>
        <w:t xml:space="preserve"> the quality of information they </w:t>
      </w:r>
      <w:r w:rsidR="00073C1E" w:rsidRPr="00073C1E">
        <w:rPr>
          <w:rFonts w:ascii="Times New Roman" w:hAnsi="Times New Roman" w:cs="Times New Roman"/>
          <w:sz w:val="24"/>
          <w:szCs w:val="24"/>
        </w:rPr>
        <w:t>retrieve</w:t>
      </w:r>
      <w:r w:rsidRPr="00073C1E">
        <w:rPr>
          <w:rFonts w:ascii="Times New Roman" w:hAnsi="Times New Roman" w:cs="Times New Roman"/>
          <w:sz w:val="24"/>
          <w:szCs w:val="24"/>
        </w:rPr>
        <w:t xml:space="preserve"> (547). Similar to Atkinson and</w:t>
      </w:r>
      <w:r w:rsidR="006234CA">
        <w:rPr>
          <w:rFonts w:ascii="Times New Roman" w:hAnsi="Times New Roman" w:cs="Times New Roman"/>
          <w:sz w:val="24"/>
          <w:szCs w:val="24"/>
        </w:rPr>
        <w:t xml:space="preserve"> Figueroa’s </w:t>
      </w:r>
      <w:r w:rsidRPr="00073C1E">
        <w:rPr>
          <w:rFonts w:ascii="Times New Roman" w:hAnsi="Times New Roman" w:cs="Times New Roman"/>
          <w:sz w:val="24"/>
          <w:szCs w:val="24"/>
        </w:rPr>
        <w:t>(1997) conclusion about changing exp</w:t>
      </w:r>
      <w:r w:rsidR="006234CA">
        <w:rPr>
          <w:rFonts w:ascii="Times New Roman" w:hAnsi="Times New Roman" w:cs="Times New Roman"/>
          <w:sz w:val="24"/>
          <w:szCs w:val="24"/>
        </w:rPr>
        <w:t xml:space="preserve">ectations, Griffiths and </w:t>
      </w:r>
      <w:proofErr w:type="spellStart"/>
      <w:r w:rsidR="006234CA">
        <w:rPr>
          <w:rFonts w:ascii="Times New Roman" w:hAnsi="Times New Roman" w:cs="Times New Roman"/>
          <w:sz w:val="24"/>
          <w:szCs w:val="24"/>
        </w:rPr>
        <w:t>Brophy</w:t>
      </w:r>
      <w:proofErr w:type="spellEnd"/>
      <w:r w:rsidR="006234CA">
        <w:rPr>
          <w:rFonts w:ascii="Times New Roman" w:hAnsi="Times New Roman" w:cs="Times New Roman"/>
          <w:sz w:val="24"/>
          <w:szCs w:val="24"/>
        </w:rPr>
        <w:t xml:space="preserve"> (2005) </w:t>
      </w:r>
      <w:r w:rsidR="00073C1E" w:rsidRPr="00073C1E">
        <w:rPr>
          <w:rFonts w:ascii="Times New Roman" w:hAnsi="Times New Roman" w:cs="Times New Roman"/>
          <w:sz w:val="24"/>
          <w:szCs w:val="24"/>
        </w:rPr>
        <w:t>determine</w:t>
      </w:r>
      <w:r w:rsidRPr="00073C1E">
        <w:rPr>
          <w:rFonts w:ascii="Times New Roman" w:hAnsi="Times New Roman" w:cs="Times New Roman"/>
          <w:sz w:val="24"/>
          <w:szCs w:val="24"/>
        </w:rPr>
        <w:t xml:space="preserve"> </w:t>
      </w:r>
      <w:r w:rsidR="00073C1E">
        <w:rPr>
          <w:rFonts w:ascii="Times New Roman" w:hAnsi="Times New Roman" w:cs="Times New Roman"/>
          <w:sz w:val="24"/>
          <w:szCs w:val="24"/>
        </w:rPr>
        <w:t xml:space="preserve">that </w:t>
      </w:r>
      <w:r w:rsidRPr="00073C1E">
        <w:rPr>
          <w:rFonts w:ascii="Times New Roman" w:hAnsi="Times New Roman" w:cs="Times New Roman"/>
          <w:sz w:val="24"/>
          <w:szCs w:val="24"/>
        </w:rPr>
        <w:t xml:space="preserve">the use of search engines is greatly altering what students expect from </w:t>
      </w:r>
      <w:r w:rsidR="00DD055F">
        <w:rPr>
          <w:rFonts w:ascii="Times New Roman" w:hAnsi="Times New Roman" w:cs="Times New Roman"/>
          <w:sz w:val="24"/>
          <w:szCs w:val="24"/>
        </w:rPr>
        <w:t>the library</w:t>
      </w:r>
      <w:r w:rsidRPr="00073C1E">
        <w:rPr>
          <w:rFonts w:ascii="Times New Roman" w:hAnsi="Times New Roman" w:cs="Times New Roman"/>
          <w:sz w:val="24"/>
          <w:szCs w:val="24"/>
        </w:rPr>
        <w:t xml:space="preserve">. While the researchers do not clearly identify </w:t>
      </w:r>
      <w:r w:rsidRPr="00073C1E">
        <w:rPr>
          <w:rFonts w:ascii="Times New Roman" w:hAnsi="Times New Roman" w:cs="Times New Roman"/>
          <w:i/>
          <w:sz w:val="24"/>
          <w:szCs w:val="24"/>
        </w:rPr>
        <w:t xml:space="preserve">how </w:t>
      </w:r>
      <w:r w:rsidRPr="00073C1E">
        <w:rPr>
          <w:rFonts w:ascii="Times New Roman" w:hAnsi="Times New Roman" w:cs="Times New Roman"/>
          <w:sz w:val="24"/>
          <w:szCs w:val="24"/>
        </w:rPr>
        <w:t xml:space="preserve">search engines impact expectations, they do </w:t>
      </w:r>
      <w:r w:rsidR="00DD055F">
        <w:rPr>
          <w:rFonts w:ascii="Times New Roman" w:hAnsi="Times New Roman" w:cs="Times New Roman"/>
          <w:sz w:val="24"/>
          <w:szCs w:val="24"/>
        </w:rPr>
        <w:t>make a valid point</w:t>
      </w:r>
      <w:r w:rsidRPr="00073C1E">
        <w:rPr>
          <w:rFonts w:ascii="Times New Roman" w:hAnsi="Times New Roman" w:cs="Times New Roman"/>
          <w:sz w:val="24"/>
          <w:szCs w:val="24"/>
        </w:rPr>
        <w:t>: it is the duty of the library to react to these changing perceptions by finding an e</w:t>
      </w:r>
      <w:r w:rsidRPr="00090E14">
        <w:rPr>
          <w:rFonts w:ascii="Times New Roman" w:hAnsi="Times New Roman" w:cs="Times New Roman"/>
          <w:sz w:val="24"/>
          <w:szCs w:val="24"/>
        </w:rPr>
        <w:t xml:space="preserve">fficient manner to provide the quality information not found </w:t>
      </w:r>
      <w:r w:rsidR="00DD055F">
        <w:rPr>
          <w:rFonts w:ascii="Times New Roman" w:hAnsi="Times New Roman" w:cs="Times New Roman"/>
          <w:sz w:val="24"/>
          <w:szCs w:val="24"/>
        </w:rPr>
        <w:t>on Google</w:t>
      </w:r>
      <w:r w:rsidRPr="00090E14">
        <w:rPr>
          <w:rFonts w:ascii="Times New Roman" w:hAnsi="Times New Roman" w:cs="Times New Roman"/>
          <w:sz w:val="24"/>
          <w:szCs w:val="24"/>
        </w:rPr>
        <w:t xml:space="preserve">. </w:t>
      </w:r>
      <w:r w:rsidRPr="00090E14">
        <w:rPr>
          <w:rFonts w:ascii="Times New Roman" w:hAnsi="Times New Roman" w:cs="Times New Roman"/>
          <w:sz w:val="24"/>
          <w:szCs w:val="24"/>
        </w:rPr>
        <w:br/>
      </w:r>
      <w:r w:rsidRPr="00090E14">
        <w:rPr>
          <w:rFonts w:ascii="Times New Roman" w:hAnsi="Times New Roman" w:cs="Times New Roman"/>
          <w:sz w:val="24"/>
          <w:szCs w:val="24"/>
        </w:rPr>
        <w:tab/>
        <w:t xml:space="preserve"> </w:t>
      </w:r>
      <w:r w:rsidRPr="00530830">
        <w:rPr>
          <w:rFonts w:ascii="Times New Roman" w:hAnsi="Times New Roman" w:cs="Times New Roman"/>
          <w:sz w:val="24"/>
          <w:szCs w:val="24"/>
        </w:rPr>
        <w:t>Augustine and Greene</w:t>
      </w:r>
      <w:r w:rsidRPr="00090E14">
        <w:rPr>
          <w:rFonts w:ascii="Times New Roman" w:hAnsi="Times New Roman" w:cs="Times New Roman"/>
          <w:sz w:val="24"/>
          <w:szCs w:val="24"/>
        </w:rPr>
        <w:t xml:space="preserve"> (2002)</w:t>
      </w:r>
      <w:r w:rsidR="00C93913">
        <w:rPr>
          <w:rFonts w:ascii="Times New Roman" w:hAnsi="Times New Roman" w:cs="Times New Roman"/>
          <w:sz w:val="24"/>
          <w:szCs w:val="24"/>
        </w:rPr>
        <w:t xml:space="preserve"> carry out</w:t>
      </w:r>
      <w:r w:rsidRPr="00090E14">
        <w:rPr>
          <w:rFonts w:ascii="Times New Roman" w:hAnsi="Times New Roman" w:cs="Times New Roman"/>
          <w:sz w:val="24"/>
          <w:szCs w:val="24"/>
        </w:rPr>
        <w:t xml:space="preserve"> a</w:t>
      </w:r>
      <w:r w:rsidR="00C93913">
        <w:rPr>
          <w:rFonts w:ascii="Times New Roman" w:hAnsi="Times New Roman" w:cs="Times New Roman"/>
          <w:sz w:val="24"/>
          <w:szCs w:val="24"/>
        </w:rPr>
        <w:t xml:space="preserve"> study </w:t>
      </w:r>
      <w:r w:rsidRPr="00090E14">
        <w:rPr>
          <w:rFonts w:ascii="Times New Roman" w:hAnsi="Times New Roman" w:cs="Times New Roman"/>
          <w:sz w:val="24"/>
          <w:szCs w:val="24"/>
        </w:rPr>
        <w:t xml:space="preserve">comprised of students performing search tasks and </w:t>
      </w:r>
      <w:r w:rsidR="007D5B83">
        <w:rPr>
          <w:rFonts w:ascii="Times New Roman" w:hAnsi="Times New Roman" w:cs="Times New Roman"/>
          <w:sz w:val="24"/>
          <w:szCs w:val="24"/>
        </w:rPr>
        <w:t>share one intriguing behavior:</w:t>
      </w:r>
      <w:r w:rsidRPr="00090E14">
        <w:rPr>
          <w:rFonts w:ascii="Times New Roman" w:hAnsi="Times New Roman" w:cs="Times New Roman"/>
          <w:sz w:val="24"/>
          <w:szCs w:val="24"/>
        </w:rPr>
        <w:t xml:space="preserve"> that students prefer to repeat searches in an internal search engine rather than navigate </w:t>
      </w:r>
      <w:r w:rsidR="00530830">
        <w:rPr>
          <w:rFonts w:ascii="Times New Roman" w:hAnsi="Times New Roman" w:cs="Times New Roman"/>
          <w:sz w:val="24"/>
          <w:szCs w:val="24"/>
        </w:rPr>
        <w:t>multiple pages to find the information they need</w:t>
      </w:r>
      <w:r w:rsidRPr="00090E14">
        <w:rPr>
          <w:rFonts w:ascii="Times New Roman" w:hAnsi="Times New Roman" w:cs="Times New Roman"/>
          <w:sz w:val="24"/>
          <w:szCs w:val="24"/>
        </w:rPr>
        <w:t xml:space="preserve">. Further, the researchers are disheartened by the consistency of issues students face in researching, </w:t>
      </w:r>
      <w:r w:rsidR="00C61B18">
        <w:rPr>
          <w:rFonts w:ascii="Times New Roman" w:hAnsi="Times New Roman" w:cs="Times New Roman"/>
          <w:sz w:val="24"/>
          <w:szCs w:val="24"/>
        </w:rPr>
        <w:t>such as</w:t>
      </w:r>
      <w:r w:rsidRPr="00090E14">
        <w:rPr>
          <w:rFonts w:ascii="Times New Roman" w:hAnsi="Times New Roman" w:cs="Times New Roman"/>
          <w:sz w:val="24"/>
          <w:szCs w:val="24"/>
        </w:rPr>
        <w:t xml:space="preserve"> </w:t>
      </w:r>
      <w:r w:rsidR="00C61B18">
        <w:rPr>
          <w:rFonts w:ascii="Times New Roman" w:hAnsi="Times New Roman" w:cs="Times New Roman"/>
          <w:sz w:val="24"/>
          <w:szCs w:val="24"/>
        </w:rPr>
        <w:t xml:space="preserve">difficulty </w:t>
      </w:r>
      <w:r w:rsidRPr="00090E14">
        <w:rPr>
          <w:rFonts w:ascii="Times New Roman" w:hAnsi="Times New Roman" w:cs="Times New Roman"/>
          <w:sz w:val="24"/>
          <w:szCs w:val="24"/>
        </w:rPr>
        <w:t xml:space="preserve">interpreting the results of a query </w:t>
      </w:r>
      <w:r w:rsidR="00C61B18">
        <w:rPr>
          <w:rFonts w:ascii="Times New Roman" w:hAnsi="Times New Roman" w:cs="Times New Roman"/>
          <w:sz w:val="24"/>
          <w:szCs w:val="24"/>
        </w:rPr>
        <w:t>and</w:t>
      </w:r>
      <w:r w:rsidRPr="00090E14">
        <w:rPr>
          <w:rFonts w:ascii="Times New Roman" w:hAnsi="Times New Roman" w:cs="Times New Roman"/>
          <w:sz w:val="24"/>
          <w:szCs w:val="24"/>
        </w:rPr>
        <w:t xml:space="preserve"> understanding </w:t>
      </w:r>
      <w:r w:rsidR="00530830">
        <w:rPr>
          <w:rFonts w:ascii="Times New Roman" w:hAnsi="Times New Roman" w:cs="Times New Roman"/>
          <w:sz w:val="24"/>
          <w:szCs w:val="24"/>
        </w:rPr>
        <w:t xml:space="preserve">different formats. One </w:t>
      </w:r>
      <w:r w:rsidR="00146F81">
        <w:rPr>
          <w:rFonts w:ascii="Times New Roman" w:hAnsi="Times New Roman" w:cs="Times New Roman"/>
          <w:sz w:val="24"/>
          <w:szCs w:val="24"/>
        </w:rPr>
        <w:t>value</w:t>
      </w:r>
      <w:r w:rsidR="00530830">
        <w:rPr>
          <w:rFonts w:ascii="Times New Roman" w:hAnsi="Times New Roman" w:cs="Times New Roman"/>
          <w:sz w:val="24"/>
          <w:szCs w:val="24"/>
        </w:rPr>
        <w:t xml:space="preserve"> of this study is </w:t>
      </w:r>
      <w:r w:rsidRPr="00090E14">
        <w:rPr>
          <w:rFonts w:ascii="Times New Roman" w:hAnsi="Times New Roman" w:cs="Times New Roman"/>
          <w:sz w:val="24"/>
          <w:szCs w:val="24"/>
        </w:rPr>
        <w:t xml:space="preserve">that the researchers constantly refrain from making assumptions about student search behavior and instead consider that </w:t>
      </w:r>
      <w:r w:rsidR="00530830">
        <w:rPr>
          <w:rFonts w:ascii="Times New Roman" w:hAnsi="Times New Roman" w:cs="Times New Roman"/>
          <w:sz w:val="24"/>
          <w:szCs w:val="24"/>
        </w:rPr>
        <w:t>student</w:t>
      </w:r>
      <w:r w:rsidRPr="00090E14">
        <w:rPr>
          <w:rFonts w:ascii="Times New Roman" w:hAnsi="Times New Roman" w:cs="Times New Roman"/>
          <w:sz w:val="24"/>
          <w:szCs w:val="24"/>
        </w:rPr>
        <w:t xml:space="preserve"> confusion</w:t>
      </w:r>
      <w:r w:rsidR="00530830">
        <w:rPr>
          <w:rFonts w:ascii="Times New Roman" w:hAnsi="Times New Roman" w:cs="Times New Roman"/>
          <w:sz w:val="24"/>
          <w:szCs w:val="24"/>
        </w:rPr>
        <w:t>s</w:t>
      </w:r>
      <w:r w:rsidR="001E5AA2">
        <w:rPr>
          <w:rFonts w:ascii="Times New Roman" w:hAnsi="Times New Roman" w:cs="Times New Roman"/>
          <w:sz w:val="24"/>
          <w:szCs w:val="24"/>
        </w:rPr>
        <w:t xml:space="preserve"> may arise in how the library presents the resources.</w:t>
      </w:r>
      <w:r w:rsidRPr="00090E14">
        <w:rPr>
          <w:rFonts w:ascii="Times New Roman" w:hAnsi="Times New Roman" w:cs="Times New Roman"/>
          <w:sz w:val="24"/>
          <w:szCs w:val="24"/>
        </w:rPr>
        <w:t xml:space="preserve"> </w:t>
      </w:r>
      <w:r w:rsidR="001E5AA2">
        <w:rPr>
          <w:rFonts w:ascii="Times New Roman" w:hAnsi="Times New Roman" w:cs="Times New Roman"/>
          <w:sz w:val="24"/>
          <w:szCs w:val="24"/>
        </w:rPr>
        <w:t>These issues are</w:t>
      </w:r>
      <w:r w:rsidRPr="00090E14">
        <w:rPr>
          <w:rFonts w:ascii="Times New Roman" w:hAnsi="Times New Roman" w:cs="Times New Roman"/>
          <w:sz w:val="24"/>
          <w:szCs w:val="24"/>
        </w:rPr>
        <w:t xml:space="preserve"> comparable to another study by Meadows and Meadows (2012) that identifies the most popular search term on the library site as </w:t>
      </w:r>
      <w:r w:rsidRPr="00090E14">
        <w:rPr>
          <w:rFonts w:ascii="Times New Roman" w:hAnsi="Times New Roman" w:cs="Times New Roman"/>
          <w:i/>
          <w:sz w:val="24"/>
          <w:szCs w:val="24"/>
        </w:rPr>
        <w:t>facebook.com</w:t>
      </w:r>
      <w:r w:rsidRPr="00090E14">
        <w:rPr>
          <w:rFonts w:ascii="Times New Roman" w:hAnsi="Times New Roman" w:cs="Times New Roman"/>
          <w:sz w:val="24"/>
          <w:szCs w:val="24"/>
        </w:rPr>
        <w:t xml:space="preserve">. However, unlike </w:t>
      </w:r>
      <w:r w:rsidR="000126C7">
        <w:rPr>
          <w:rFonts w:ascii="Times New Roman" w:hAnsi="Times New Roman" w:cs="Times New Roman"/>
          <w:sz w:val="24"/>
          <w:szCs w:val="24"/>
        </w:rPr>
        <w:t>this study</w:t>
      </w:r>
      <w:r w:rsidRPr="00090E14">
        <w:rPr>
          <w:rFonts w:ascii="Times New Roman" w:hAnsi="Times New Roman" w:cs="Times New Roman"/>
          <w:sz w:val="24"/>
          <w:szCs w:val="24"/>
        </w:rPr>
        <w:t>, Meadows and Meadows</w:t>
      </w:r>
      <w:r w:rsidR="001E5AA2">
        <w:rPr>
          <w:rFonts w:ascii="Times New Roman" w:hAnsi="Times New Roman" w:cs="Times New Roman"/>
          <w:sz w:val="24"/>
          <w:szCs w:val="24"/>
        </w:rPr>
        <w:t xml:space="preserve"> (2012)</w:t>
      </w:r>
      <w:r w:rsidRPr="00090E14">
        <w:rPr>
          <w:rFonts w:ascii="Times New Roman" w:hAnsi="Times New Roman" w:cs="Times New Roman"/>
          <w:sz w:val="24"/>
          <w:szCs w:val="24"/>
        </w:rPr>
        <w:t xml:space="preserve"> fault the student search behaviors rather than the </w:t>
      </w:r>
      <w:r w:rsidRPr="00060C78">
        <w:rPr>
          <w:rFonts w:ascii="Times New Roman" w:hAnsi="Times New Roman" w:cs="Times New Roman"/>
          <w:sz w:val="24"/>
          <w:szCs w:val="24"/>
        </w:rPr>
        <w:t xml:space="preserve">library’s site. </w:t>
      </w:r>
    </w:p>
    <w:p w:rsidR="00EC16D7" w:rsidRPr="00090E14" w:rsidRDefault="00EC16D7" w:rsidP="00090E14">
      <w:pPr>
        <w:spacing w:after="0" w:line="480" w:lineRule="auto"/>
        <w:ind w:firstLine="720"/>
        <w:rPr>
          <w:rFonts w:ascii="Times New Roman" w:hAnsi="Times New Roman" w:cs="Times New Roman"/>
          <w:sz w:val="24"/>
          <w:szCs w:val="24"/>
        </w:rPr>
      </w:pPr>
      <w:proofErr w:type="gramStart"/>
      <w:r w:rsidRPr="00060C78">
        <w:rPr>
          <w:rFonts w:ascii="Times New Roman" w:hAnsi="Times New Roman" w:cs="Times New Roman"/>
          <w:sz w:val="24"/>
          <w:szCs w:val="24"/>
        </w:rPr>
        <w:lastRenderedPageBreak/>
        <w:t>Majors (2012) carries</w:t>
      </w:r>
      <w:proofErr w:type="gramEnd"/>
      <w:r w:rsidRPr="00060C78">
        <w:rPr>
          <w:rFonts w:ascii="Times New Roman" w:hAnsi="Times New Roman" w:cs="Times New Roman"/>
          <w:sz w:val="24"/>
          <w:szCs w:val="24"/>
        </w:rPr>
        <w:t xml:space="preserve"> out a significant study that compares multiple discovery systems at the University of Colorado. Here, </w:t>
      </w:r>
      <w:r w:rsidR="000126C7">
        <w:rPr>
          <w:rFonts w:ascii="Times New Roman" w:hAnsi="Times New Roman" w:cs="Times New Roman"/>
          <w:sz w:val="24"/>
          <w:szCs w:val="24"/>
        </w:rPr>
        <w:t>researchers</w:t>
      </w:r>
      <w:r w:rsidRPr="00060C78">
        <w:rPr>
          <w:rFonts w:ascii="Times New Roman" w:hAnsi="Times New Roman" w:cs="Times New Roman"/>
          <w:sz w:val="24"/>
          <w:szCs w:val="24"/>
        </w:rPr>
        <w:t xml:space="preserve"> test</w:t>
      </w:r>
      <w:r w:rsidRPr="00090E14">
        <w:rPr>
          <w:rFonts w:ascii="Times New Roman" w:hAnsi="Times New Roman" w:cs="Times New Roman"/>
          <w:sz w:val="24"/>
          <w:szCs w:val="24"/>
        </w:rPr>
        <w:t xml:space="preserve"> unde</w:t>
      </w:r>
      <w:r w:rsidR="00A57489">
        <w:rPr>
          <w:rFonts w:ascii="Times New Roman" w:hAnsi="Times New Roman" w:cs="Times New Roman"/>
          <w:sz w:val="24"/>
          <w:szCs w:val="24"/>
        </w:rPr>
        <w:t>rgraduate students in task-based, “think out loud”</w:t>
      </w:r>
      <w:r w:rsidRPr="00090E14">
        <w:rPr>
          <w:rFonts w:ascii="Times New Roman" w:hAnsi="Times New Roman" w:cs="Times New Roman"/>
          <w:sz w:val="24"/>
          <w:szCs w:val="24"/>
        </w:rPr>
        <w:t xml:space="preserve"> assessment, a methodology where participants complete tasks </w:t>
      </w:r>
      <w:r w:rsidR="00A57489">
        <w:rPr>
          <w:rFonts w:ascii="Times New Roman" w:hAnsi="Times New Roman" w:cs="Times New Roman"/>
          <w:sz w:val="24"/>
          <w:szCs w:val="24"/>
        </w:rPr>
        <w:t>with the discovery tools</w:t>
      </w:r>
      <w:r w:rsidRPr="00090E14">
        <w:rPr>
          <w:rFonts w:ascii="Times New Roman" w:hAnsi="Times New Roman" w:cs="Times New Roman"/>
          <w:sz w:val="24"/>
          <w:szCs w:val="24"/>
        </w:rPr>
        <w:t xml:space="preserve"> and then verbally express their reactions to the process</w:t>
      </w:r>
      <w:r w:rsidR="00A57489">
        <w:rPr>
          <w:rFonts w:ascii="Times New Roman" w:hAnsi="Times New Roman" w:cs="Times New Roman"/>
          <w:sz w:val="24"/>
          <w:szCs w:val="24"/>
        </w:rPr>
        <w:t xml:space="preserve"> (189)</w:t>
      </w:r>
      <w:r w:rsidRPr="00090E14">
        <w:rPr>
          <w:rFonts w:ascii="Times New Roman" w:hAnsi="Times New Roman" w:cs="Times New Roman"/>
          <w:sz w:val="24"/>
          <w:szCs w:val="24"/>
        </w:rPr>
        <w:t xml:space="preserve">. While Summon performed better than most other discovery tools, only two-thirds of the students rated finding items as an easy task. The largest issues were </w:t>
      </w:r>
      <w:r w:rsidR="006234CA">
        <w:rPr>
          <w:rFonts w:ascii="Times New Roman" w:hAnsi="Times New Roman" w:cs="Times New Roman"/>
          <w:sz w:val="24"/>
          <w:szCs w:val="24"/>
        </w:rPr>
        <w:t>the confusing vocabulary</w:t>
      </w:r>
      <w:r w:rsidR="00060C78">
        <w:rPr>
          <w:rFonts w:ascii="Times New Roman" w:hAnsi="Times New Roman" w:cs="Times New Roman"/>
          <w:sz w:val="24"/>
          <w:szCs w:val="24"/>
        </w:rPr>
        <w:t xml:space="preserve"> </w:t>
      </w:r>
      <w:r w:rsidRPr="00090E14">
        <w:rPr>
          <w:rFonts w:ascii="Times New Roman" w:hAnsi="Times New Roman" w:cs="Times New Roman"/>
          <w:sz w:val="24"/>
          <w:szCs w:val="24"/>
        </w:rPr>
        <w:t xml:space="preserve">and the misconception that Summon would retrieve results outside of library holdings. </w:t>
      </w:r>
      <w:r w:rsidR="00AA40E1">
        <w:rPr>
          <w:rFonts w:ascii="Times New Roman" w:hAnsi="Times New Roman" w:cs="Times New Roman"/>
          <w:sz w:val="24"/>
          <w:szCs w:val="24"/>
        </w:rPr>
        <w:t xml:space="preserve">Although </w:t>
      </w:r>
      <w:r w:rsidR="000126C7">
        <w:rPr>
          <w:rFonts w:ascii="Times New Roman" w:hAnsi="Times New Roman" w:cs="Times New Roman"/>
          <w:sz w:val="24"/>
          <w:szCs w:val="24"/>
        </w:rPr>
        <w:t>researchers here focus</w:t>
      </w:r>
      <w:r w:rsidR="00AA40E1">
        <w:rPr>
          <w:rFonts w:ascii="Times New Roman" w:hAnsi="Times New Roman" w:cs="Times New Roman"/>
          <w:sz w:val="24"/>
          <w:szCs w:val="24"/>
        </w:rPr>
        <w:t xml:space="preserve"> on the usability of the products rather than the search behaviors of the students, </w:t>
      </w:r>
      <w:r w:rsidR="00146F81">
        <w:rPr>
          <w:rFonts w:ascii="Times New Roman" w:hAnsi="Times New Roman" w:cs="Times New Roman"/>
          <w:sz w:val="24"/>
          <w:szCs w:val="24"/>
        </w:rPr>
        <w:t xml:space="preserve">the particular method is one </w:t>
      </w:r>
      <w:r w:rsidR="00AA40E1">
        <w:rPr>
          <w:rFonts w:ascii="Times New Roman" w:hAnsi="Times New Roman" w:cs="Times New Roman"/>
          <w:sz w:val="24"/>
          <w:szCs w:val="24"/>
        </w:rPr>
        <w:t xml:space="preserve">other studies can utilize, because </w:t>
      </w:r>
      <w:r w:rsidR="00146F81">
        <w:rPr>
          <w:rFonts w:ascii="Times New Roman" w:hAnsi="Times New Roman" w:cs="Times New Roman"/>
          <w:sz w:val="24"/>
          <w:szCs w:val="24"/>
        </w:rPr>
        <w:t>it allows researchers to observe student search behaviors while simultaneously getting firsthand accounts of student opinions and experiences.</w:t>
      </w:r>
      <w:r w:rsidR="00D55A3B">
        <w:rPr>
          <w:rFonts w:ascii="Times New Roman" w:hAnsi="Times New Roman" w:cs="Times New Roman"/>
          <w:sz w:val="24"/>
          <w:szCs w:val="24"/>
        </w:rPr>
        <w:t xml:space="preserve"> </w:t>
      </w:r>
    </w:p>
    <w:p w:rsidR="00EC16D7" w:rsidRPr="004D4005" w:rsidRDefault="00EC16D7" w:rsidP="004D4005">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While students generally perceive tools like Summon to be benefi</w:t>
      </w:r>
      <w:r w:rsidR="00906684">
        <w:rPr>
          <w:rFonts w:ascii="Times New Roman" w:hAnsi="Times New Roman" w:cs="Times New Roman"/>
          <w:sz w:val="24"/>
          <w:szCs w:val="24"/>
        </w:rPr>
        <w:t xml:space="preserve">cial for their searching, the results from these studies complicate the discussion. </w:t>
      </w:r>
      <w:r w:rsidRPr="00090E14">
        <w:rPr>
          <w:rFonts w:ascii="Times New Roman" w:hAnsi="Times New Roman" w:cs="Times New Roman"/>
          <w:sz w:val="24"/>
          <w:szCs w:val="24"/>
        </w:rPr>
        <w:t>Summon is a comparable library resource to Google, but it still constitu</w:t>
      </w:r>
      <w:r w:rsidR="00146F81">
        <w:rPr>
          <w:rFonts w:ascii="Times New Roman" w:hAnsi="Times New Roman" w:cs="Times New Roman"/>
          <w:sz w:val="24"/>
          <w:szCs w:val="24"/>
        </w:rPr>
        <w:t>tes many challenges for student</w:t>
      </w:r>
      <w:r w:rsidRPr="00090E14">
        <w:rPr>
          <w:rFonts w:ascii="Times New Roman" w:hAnsi="Times New Roman" w:cs="Times New Roman"/>
          <w:sz w:val="24"/>
          <w:szCs w:val="24"/>
        </w:rPr>
        <w:t xml:space="preserve">s. </w:t>
      </w:r>
      <w:r w:rsidR="00906684">
        <w:rPr>
          <w:rFonts w:ascii="Times New Roman" w:hAnsi="Times New Roman" w:cs="Times New Roman"/>
          <w:sz w:val="24"/>
          <w:szCs w:val="24"/>
        </w:rPr>
        <w:t xml:space="preserve">Because there are so many types of search behaviors and many complications that arise in the search process for students, further research is needed to understand how to improve either the library </w:t>
      </w:r>
      <w:r w:rsidR="00146F81">
        <w:rPr>
          <w:rFonts w:ascii="Times New Roman" w:hAnsi="Times New Roman" w:cs="Times New Roman"/>
          <w:sz w:val="24"/>
          <w:szCs w:val="24"/>
        </w:rPr>
        <w:t>tools</w:t>
      </w:r>
      <w:r w:rsidR="00906684">
        <w:rPr>
          <w:rFonts w:ascii="Times New Roman" w:hAnsi="Times New Roman" w:cs="Times New Roman"/>
          <w:sz w:val="24"/>
          <w:szCs w:val="24"/>
        </w:rPr>
        <w:t xml:space="preserve"> or </w:t>
      </w:r>
      <w:r w:rsidR="00146F81">
        <w:rPr>
          <w:rFonts w:ascii="Times New Roman" w:hAnsi="Times New Roman" w:cs="Times New Roman"/>
          <w:sz w:val="24"/>
          <w:szCs w:val="24"/>
        </w:rPr>
        <w:t xml:space="preserve">library </w:t>
      </w:r>
      <w:r w:rsidR="00906684">
        <w:rPr>
          <w:rFonts w:ascii="Times New Roman" w:hAnsi="Times New Roman" w:cs="Times New Roman"/>
          <w:sz w:val="24"/>
          <w:szCs w:val="24"/>
        </w:rPr>
        <w:t>instruction</w:t>
      </w:r>
      <w:r w:rsidRPr="00090E14">
        <w:rPr>
          <w:rFonts w:ascii="Times New Roman" w:hAnsi="Times New Roman" w:cs="Times New Roman"/>
          <w:sz w:val="24"/>
          <w:szCs w:val="24"/>
        </w:rPr>
        <w:t xml:space="preserve">. </w:t>
      </w:r>
      <w:r w:rsidR="004D4005">
        <w:rPr>
          <w:rFonts w:ascii="Times New Roman" w:hAnsi="Times New Roman" w:cs="Times New Roman"/>
          <w:sz w:val="24"/>
          <w:szCs w:val="24"/>
        </w:rPr>
        <w:t>When</w:t>
      </w:r>
      <w:r w:rsidR="00906684">
        <w:rPr>
          <w:rFonts w:ascii="Times New Roman" w:hAnsi="Times New Roman" w:cs="Times New Roman"/>
          <w:sz w:val="24"/>
          <w:szCs w:val="24"/>
        </w:rPr>
        <w:t xml:space="preserve"> </w:t>
      </w:r>
      <w:r w:rsidR="004D4005">
        <w:rPr>
          <w:rFonts w:ascii="Times New Roman" w:hAnsi="Times New Roman" w:cs="Times New Roman"/>
          <w:sz w:val="24"/>
          <w:szCs w:val="24"/>
        </w:rPr>
        <w:t>researchers can observe that students are able to efficiently and successfu</w:t>
      </w:r>
      <w:r w:rsidR="003B756D">
        <w:rPr>
          <w:rFonts w:ascii="Times New Roman" w:hAnsi="Times New Roman" w:cs="Times New Roman"/>
          <w:sz w:val="24"/>
          <w:szCs w:val="24"/>
        </w:rPr>
        <w:t>l</w:t>
      </w:r>
      <w:r w:rsidR="004D4005">
        <w:rPr>
          <w:rFonts w:ascii="Times New Roman" w:hAnsi="Times New Roman" w:cs="Times New Roman"/>
          <w:sz w:val="24"/>
          <w:szCs w:val="24"/>
        </w:rPr>
        <w:t>l</w:t>
      </w:r>
      <w:r w:rsidR="003B756D">
        <w:rPr>
          <w:rFonts w:ascii="Times New Roman" w:hAnsi="Times New Roman" w:cs="Times New Roman"/>
          <w:sz w:val="24"/>
          <w:szCs w:val="24"/>
        </w:rPr>
        <w:t>y</w:t>
      </w:r>
      <w:r w:rsidR="004D4005">
        <w:rPr>
          <w:rFonts w:ascii="Times New Roman" w:hAnsi="Times New Roman" w:cs="Times New Roman"/>
          <w:sz w:val="24"/>
          <w:szCs w:val="24"/>
        </w:rPr>
        <w:t xml:space="preserve"> search for information with web-scale discovery tools, then libraries can feel comfortable as relevant resources for their users. </w:t>
      </w:r>
      <w:r w:rsidR="004D4005">
        <w:rPr>
          <w:rFonts w:ascii="Times New Roman" w:hAnsi="Times New Roman" w:cs="Times New Roman"/>
          <w:sz w:val="24"/>
          <w:szCs w:val="24"/>
        </w:rPr>
        <w:br/>
      </w:r>
    </w:p>
    <w:p w:rsidR="00EC16D7" w:rsidRDefault="004D4005" w:rsidP="00906684">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Librarian Perceptions and Experiences</w:t>
      </w:r>
    </w:p>
    <w:p w:rsidR="004D4005" w:rsidRPr="004D4005" w:rsidRDefault="004D4005" w:rsidP="004D40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Currently, some research exists to document </w:t>
      </w:r>
      <w:r>
        <w:rPr>
          <w:rFonts w:ascii="Times New Roman" w:hAnsi="Times New Roman" w:cs="Times New Roman"/>
          <w:sz w:val="24"/>
          <w:szCs w:val="24"/>
        </w:rPr>
        <w:t>ho</w:t>
      </w:r>
      <w:r>
        <w:rPr>
          <w:rFonts w:ascii="Times New Roman" w:hAnsi="Times New Roman" w:cs="Times New Roman"/>
          <w:sz w:val="24"/>
          <w:szCs w:val="24"/>
        </w:rPr>
        <w:t xml:space="preserve">w librarians perceive the tools for their students </w:t>
      </w:r>
      <w:r>
        <w:rPr>
          <w:rFonts w:ascii="Times New Roman" w:hAnsi="Times New Roman" w:cs="Times New Roman"/>
          <w:sz w:val="24"/>
          <w:szCs w:val="24"/>
        </w:rPr>
        <w:t>and use them in their instruction</w:t>
      </w:r>
      <w:r>
        <w:rPr>
          <w:rFonts w:ascii="Times New Roman" w:hAnsi="Times New Roman" w:cs="Times New Roman"/>
          <w:sz w:val="24"/>
          <w:szCs w:val="24"/>
        </w:rPr>
        <w:t xml:space="preserve">. </w:t>
      </w:r>
      <w:r w:rsidR="00326796">
        <w:rPr>
          <w:rFonts w:ascii="Times New Roman" w:hAnsi="Times New Roman" w:cs="Times New Roman"/>
          <w:sz w:val="24"/>
          <w:szCs w:val="24"/>
        </w:rPr>
        <w:t xml:space="preserve">This research provides </w:t>
      </w:r>
      <w:r>
        <w:rPr>
          <w:rFonts w:ascii="Times New Roman" w:hAnsi="Times New Roman" w:cs="Times New Roman"/>
          <w:sz w:val="24"/>
          <w:szCs w:val="24"/>
        </w:rPr>
        <w:t xml:space="preserve">a </w:t>
      </w:r>
      <w:r w:rsidR="003B756D">
        <w:rPr>
          <w:rFonts w:ascii="Times New Roman" w:hAnsi="Times New Roman" w:cs="Times New Roman"/>
          <w:sz w:val="24"/>
          <w:szCs w:val="24"/>
        </w:rPr>
        <w:t>beneficial</w:t>
      </w:r>
      <w:r>
        <w:rPr>
          <w:rFonts w:ascii="Times New Roman" w:hAnsi="Times New Roman" w:cs="Times New Roman"/>
          <w:sz w:val="24"/>
          <w:szCs w:val="24"/>
        </w:rPr>
        <w:t xml:space="preserve"> perspective for the</w:t>
      </w:r>
      <w:r w:rsidR="00326796">
        <w:rPr>
          <w:rFonts w:ascii="Times New Roman" w:hAnsi="Times New Roman" w:cs="Times New Roman"/>
          <w:sz w:val="24"/>
          <w:szCs w:val="24"/>
        </w:rPr>
        <w:t xml:space="preserve"> </w:t>
      </w:r>
      <w:r w:rsidR="00326796">
        <w:rPr>
          <w:rFonts w:ascii="Times New Roman" w:hAnsi="Times New Roman" w:cs="Times New Roman"/>
          <w:sz w:val="24"/>
          <w:szCs w:val="24"/>
        </w:rPr>
        <w:lastRenderedPageBreak/>
        <w:t xml:space="preserve">conversation, allowing researchers to have a comprehensive understanding of how web-scale discovery tools are changing the libraries today. </w:t>
      </w:r>
    </w:p>
    <w:p w:rsidR="00EC16D7" w:rsidRPr="00090E14" w:rsidRDefault="00EC16D7" w:rsidP="003B756D">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Stefanie Buck and Margaret </w:t>
      </w:r>
      <w:proofErr w:type="spellStart"/>
      <w:r w:rsidRPr="00090E14">
        <w:rPr>
          <w:rFonts w:ascii="Times New Roman" w:hAnsi="Times New Roman" w:cs="Times New Roman"/>
          <w:sz w:val="24"/>
          <w:szCs w:val="24"/>
        </w:rPr>
        <w:t>Mellinger</w:t>
      </w:r>
      <w:proofErr w:type="spellEnd"/>
      <w:r w:rsidRPr="00090E14">
        <w:rPr>
          <w:rFonts w:ascii="Times New Roman" w:hAnsi="Times New Roman" w:cs="Times New Roman"/>
          <w:sz w:val="24"/>
          <w:szCs w:val="24"/>
        </w:rPr>
        <w:t xml:space="preserve"> (2011) </w:t>
      </w:r>
      <w:r w:rsidR="00326796">
        <w:rPr>
          <w:rFonts w:ascii="Times New Roman" w:hAnsi="Times New Roman" w:cs="Times New Roman"/>
          <w:sz w:val="24"/>
          <w:szCs w:val="24"/>
        </w:rPr>
        <w:t>survey</w:t>
      </w:r>
      <w:r w:rsidRPr="00090E14">
        <w:rPr>
          <w:rFonts w:ascii="Times New Roman" w:hAnsi="Times New Roman" w:cs="Times New Roman"/>
          <w:sz w:val="24"/>
          <w:szCs w:val="24"/>
        </w:rPr>
        <w:t xml:space="preserve"> how librarians not only use, but also teach, S</w:t>
      </w:r>
      <w:r w:rsidR="00507EBC">
        <w:rPr>
          <w:rFonts w:ascii="Times New Roman" w:hAnsi="Times New Roman" w:cs="Times New Roman"/>
          <w:sz w:val="24"/>
          <w:szCs w:val="24"/>
        </w:rPr>
        <w:t>ummon</w:t>
      </w:r>
      <w:r w:rsidRPr="00090E14">
        <w:rPr>
          <w:rFonts w:ascii="Times New Roman" w:hAnsi="Times New Roman" w:cs="Times New Roman"/>
          <w:sz w:val="24"/>
          <w:szCs w:val="24"/>
        </w:rPr>
        <w:t xml:space="preserve"> in the academic library. After </w:t>
      </w:r>
      <w:r w:rsidR="00326796">
        <w:rPr>
          <w:rFonts w:ascii="Times New Roman" w:hAnsi="Times New Roman" w:cs="Times New Roman"/>
          <w:sz w:val="24"/>
          <w:szCs w:val="24"/>
        </w:rPr>
        <w:t>emailing</w:t>
      </w:r>
      <w:r w:rsidRPr="00090E14">
        <w:rPr>
          <w:rFonts w:ascii="Times New Roman" w:hAnsi="Times New Roman" w:cs="Times New Roman"/>
          <w:sz w:val="24"/>
          <w:szCs w:val="24"/>
        </w:rPr>
        <w:t xml:space="preserve"> surveys to sixty libraries around the world, they share that fifty-six percent of librarians are </w:t>
      </w:r>
      <w:r w:rsidR="003B756D">
        <w:rPr>
          <w:rFonts w:ascii="Times New Roman" w:hAnsi="Times New Roman" w:cs="Times New Roman"/>
          <w:sz w:val="24"/>
          <w:szCs w:val="24"/>
        </w:rPr>
        <w:t>pleased</w:t>
      </w:r>
      <w:r w:rsidRPr="00090E14">
        <w:rPr>
          <w:rFonts w:ascii="Times New Roman" w:hAnsi="Times New Roman" w:cs="Times New Roman"/>
          <w:sz w:val="24"/>
          <w:szCs w:val="24"/>
        </w:rPr>
        <w:t xml:space="preserve"> with Summon, although students are generally more </w:t>
      </w:r>
      <w:r w:rsidR="003B756D">
        <w:rPr>
          <w:rFonts w:ascii="Times New Roman" w:hAnsi="Times New Roman" w:cs="Times New Roman"/>
          <w:sz w:val="24"/>
          <w:szCs w:val="24"/>
        </w:rPr>
        <w:t>satisfied</w:t>
      </w:r>
      <w:r w:rsidRPr="00090E14">
        <w:rPr>
          <w:rFonts w:ascii="Times New Roman" w:hAnsi="Times New Roman" w:cs="Times New Roman"/>
          <w:sz w:val="24"/>
          <w:szCs w:val="24"/>
        </w:rPr>
        <w:t xml:space="preserve"> (14). This statistic demonstrates a discrepancy between the student and librarian </w:t>
      </w:r>
      <w:r w:rsidR="00507EBC">
        <w:rPr>
          <w:rFonts w:ascii="Times New Roman" w:hAnsi="Times New Roman" w:cs="Times New Roman"/>
          <w:sz w:val="24"/>
          <w:szCs w:val="24"/>
        </w:rPr>
        <w:t>opinions about web-scale discovery tools</w:t>
      </w:r>
      <w:r w:rsidR="000D66D4">
        <w:rPr>
          <w:rFonts w:ascii="Times New Roman" w:hAnsi="Times New Roman" w:cs="Times New Roman"/>
          <w:sz w:val="24"/>
          <w:szCs w:val="24"/>
        </w:rPr>
        <w:t>, which merits more research</w:t>
      </w:r>
      <w:r w:rsidR="00507EBC">
        <w:rPr>
          <w:rFonts w:ascii="Times New Roman" w:hAnsi="Times New Roman" w:cs="Times New Roman"/>
          <w:sz w:val="24"/>
          <w:szCs w:val="24"/>
        </w:rPr>
        <w:t xml:space="preserve">. </w:t>
      </w:r>
      <w:r w:rsidRPr="00090E14">
        <w:rPr>
          <w:rFonts w:ascii="Times New Roman" w:hAnsi="Times New Roman" w:cs="Times New Roman"/>
          <w:sz w:val="24"/>
          <w:szCs w:val="24"/>
        </w:rPr>
        <w:t>Mos</w:t>
      </w:r>
      <w:r w:rsidR="00125975">
        <w:rPr>
          <w:rFonts w:ascii="Times New Roman" w:hAnsi="Times New Roman" w:cs="Times New Roman"/>
          <w:sz w:val="24"/>
          <w:szCs w:val="24"/>
        </w:rPr>
        <w:t xml:space="preserve">t librarians cited their issues as the tool delivering too many—often irrelevant—results and being too complicated for </w:t>
      </w:r>
      <w:r w:rsidRPr="00090E14">
        <w:rPr>
          <w:rFonts w:ascii="Times New Roman" w:hAnsi="Times New Roman" w:cs="Times New Roman"/>
          <w:sz w:val="24"/>
          <w:szCs w:val="24"/>
        </w:rPr>
        <w:t xml:space="preserve">basic searching. However, librarians appreciate Summon as a good “starting point” for research that provides users with an interdisciplinary list of results for any search (10). Buck and </w:t>
      </w:r>
      <w:proofErr w:type="spellStart"/>
      <w:r w:rsidRPr="00090E14">
        <w:rPr>
          <w:rFonts w:ascii="Times New Roman" w:hAnsi="Times New Roman" w:cs="Times New Roman"/>
          <w:sz w:val="24"/>
          <w:szCs w:val="24"/>
        </w:rPr>
        <w:t>Mellinger</w:t>
      </w:r>
      <w:proofErr w:type="spellEnd"/>
      <w:r w:rsidR="005E1159">
        <w:rPr>
          <w:rFonts w:ascii="Times New Roman" w:hAnsi="Times New Roman" w:cs="Times New Roman"/>
          <w:sz w:val="24"/>
          <w:szCs w:val="24"/>
        </w:rPr>
        <w:t xml:space="preserve"> (2011)</w:t>
      </w:r>
      <w:r w:rsidR="0079392C">
        <w:rPr>
          <w:rFonts w:ascii="Times New Roman" w:hAnsi="Times New Roman" w:cs="Times New Roman"/>
          <w:sz w:val="24"/>
          <w:szCs w:val="24"/>
        </w:rPr>
        <w:t xml:space="preserve"> </w:t>
      </w:r>
      <w:r w:rsidRPr="00090E14">
        <w:rPr>
          <w:rFonts w:ascii="Times New Roman" w:hAnsi="Times New Roman" w:cs="Times New Roman"/>
          <w:sz w:val="24"/>
          <w:szCs w:val="24"/>
        </w:rPr>
        <w:t xml:space="preserve">suggest more </w:t>
      </w:r>
      <w:r w:rsidR="00CC0347">
        <w:rPr>
          <w:rFonts w:ascii="Times New Roman" w:hAnsi="Times New Roman" w:cs="Times New Roman"/>
          <w:sz w:val="24"/>
          <w:szCs w:val="24"/>
        </w:rPr>
        <w:t>information</w:t>
      </w:r>
      <w:r w:rsidRPr="00090E14">
        <w:rPr>
          <w:rFonts w:ascii="Times New Roman" w:hAnsi="Times New Roman" w:cs="Times New Roman"/>
          <w:sz w:val="24"/>
          <w:szCs w:val="24"/>
        </w:rPr>
        <w:t xml:space="preserve"> is needed to better </w:t>
      </w:r>
      <w:r w:rsidR="005C7F2A" w:rsidRPr="00090E14">
        <w:rPr>
          <w:rFonts w:ascii="Times New Roman" w:hAnsi="Times New Roman" w:cs="Times New Roman"/>
          <w:sz w:val="24"/>
          <w:szCs w:val="24"/>
        </w:rPr>
        <w:t>comprehend</w:t>
      </w:r>
      <w:r w:rsidRPr="00090E14">
        <w:rPr>
          <w:rFonts w:ascii="Times New Roman" w:hAnsi="Times New Roman" w:cs="Times New Roman"/>
          <w:sz w:val="24"/>
          <w:szCs w:val="24"/>
        </w:rPr>
        <w:t xml:space="preserve"> how librarians adapt to this new </w:t>
      </w:r>
      <w:r w:rsidR="00125975">
        <w:rPr>
          <w:rFonts w:ascii="Times New Roman" w:hAnsi="Times New Roman" w:cs="Times New Roman"/>
          <w:sz w:val="24"/>
          <w:szCs w:val="24"/>
        </w:rPr>
        <w:t>tool</w:t>
      </w:r>
      <w:r w:rsidRPr="00090E14">
        <w:rPr>
          <w:rFonts w:ascii="Times New Roman" w:hAnsi="Times New Roman" w:cs="Times New Roman"/>
          <w:sz w:val="24"/>
          <w:szCs w:val="24"/>
        </w:rPr>
        <w:t xml:space="preserve"> in libraries and teach their skills to users. </w:t>
      </w:r>
    </w:p>
    <w:p w:rsidR="00EC16D7" w:rsidRPr="00090E14" w:rsidRDefault="00EC16D7" w:rsidP="00125975">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Contrary to the tone of librarian ambivalence towards Summon in Buck and </w:t>
      </w:r>
      <w:proofErr w:type="spellStart"/>
      <w:r w:rsidRPr="00090E14">
        <w:rPr>
          <w:rFonts w:ascii="Times New Roman" w:hAnsi="Times New Roman" w:cs="Times New Roman"/>
          <w:sz w:val="24"/>
          <w:szCs w:val="24"/>
        </w:rPr>
        <w:t>Mellinger’s</w:t>
      </w:r>
      <w:proofErr w:type="spellEnd"/>
      <w:r w:rsidRPr="00090E14">
        <w:rPr>
          <w:rFonts w:ascii="Times New Roman" w:hAnsi="Times New Roman" w:cs="Times New Roman"/>
          <w:sz w:val="24"/>
          <w:szCs w:val="24"/>
        </w:rPr>
        <w:t xml:space="preserve"> </w:t>
      </w:r>
      <w:r w:rsidR="000126C7">
        <w:rPr>
          <w:rFonts w:ascii="Times New Roman" w:hAnsi="Times New Roman" w:cs="Times New Roman"/>
          <w:sz w:val="24"/>
          <w:szCs w:val="24"/>
        </w:rPr>
        <w:t xml:space="preserve">(2011) </w:t>
      </w:r>
      <w:r w:rsidRPr="00090E14">
        <w:rPr>
          <w:rFonts w:ascii="Times New Roman" w:hAnsi="Times New Roman" w:cs="Times New Roman"/>
          <w:sz w:val="24"/>
          <w:szCs w:val="24"/>
        </w:rPr>
        <w:t xml:space="preserve">study, Boyer and </w:t>
      </w:r>
      <w:proofErr w:type="spellStart"/>
      <w:r w:rsidRPr="00090E14">
        <w:rPr>
          <w:rFonts w:ascii="Times New Roman" w:hAnsi="Times New Roman" w:cs="Times New Roman"/>
          <w:sz w:val="24"/>
          <w:szCs w:val="24"/>
        </w:rPr>
        <w:t>Besaw</w:t>
      </w:r>
      <w:proofErr w:type="spellEnd"/>
      <w:r w:rsidRPr="00090E14">
        <w:rPr>
          <w:rFonts w:ascii="Times New Roman" w:hAnsi="Times New Roman" w:cs="Times New Roman"/>
          <w:sz w:val="24"/>
          <w:szCs w:val="24"/>
        </w:rPr>
        <w:t xml:space="preserve"> (2012) acknowledge that </w:t>
      </w:r>
      <w:r w:rsidR="00125975">
        <w:rPr>
          <w:rFonts w:ascii="Times New Roman" w:hAnsi="Times New Roman" w:cs="Times New Roman"/>
          <w:sz w:val="24"/>
          <w:szCs w:val="24"/>
        </w:rPr>
        <w:t>one hundred percent of the</w:t>
      </w:r>
      <w:r w:rsidRPr="00090E14">
        <w:rPr>
          <w:rFonts w:ascii="Times New Roman" w:hAnsi="Times New Roman" w:cs="Times New Roman"/>
          <w:sz w:val="24"/>
          <w:szCs w:val="24"/>
        </w:rPr>
        <w:t xml:space="preserve"> librarians in their study found Summon to be a useful, important search tool. </w:t>
      </w:r>
      <w:r w:rsidR="00125975">
        <w:rPr>
          <w:rFonts w:ascii="Times New Roman" w:hAnsi="Times New Roman" w:cs="Times New Roman"/>
          <w:sz w:val="24"/>
          <w:szCs w:val="24"/>
        </w:rPr>
        <w:t>Further</w:t>
      </w:r>
      <w:r w:rsidRPr="00090E14">
        <w:rPr>
          <w:rFonts w:ascii="Times New Roman" w:hAnsi="Times New Roman" w:cs="Times New Roman"/>
          <w:sz w:val="24"/>
          <w:szCs w:val="24"/>
        </w:rPr>
        <w:t>, the li</w:t>
      </w:r>
      <w:r w:rsidR="00125975">
        <w:rPr>
          <w:rFonts w:ascii="Times New Roman" w:hAnsi="Times New Roman" w:cs="Times New Roman"/>
          <w:sz w:val="24"/>
          <w:szCs w:val="24"/>
        </w:rPr>
        <w:t xml:space="preserve">brarians admitted that they appreciated the tool the more they worked with it. These findings are important for the subject; if librarians change their perceptions of the tool the more they </w:t>
      </w:r>
      <w:r w:rsidR="005C7F2A">
        <w:rPr>
          <w:rFonts w:ascii="Times New Roman" w:hAnsi="Times New Roman" w:cs="Times New Roman"/>
          <w:sz w:val="24"/>
          <w:szCs w:val="24"/>
        </w:rPr>
        <w:t>know</w:t>
      </w:r>
      <w:r w:rsidR="00125975">
        <w:rPr>
          <w:rFonts w:ascii="Times New Roman" w:hAnsi="Times New Roman" w:cs="Times New Roman"/>
          <w:sz w:val="24"/>
          <w:szCs w:val="24"/>
        </w:rPr>
        <w:t xml:space="preserve"> how to u</w:t>
      </w:r>
      <w:r w:rsidR="00736C72">
        <w:rPr>
          <w:rFonts w:ascii="Times New Roman" w:hAnsi="Times New Roman" w:cs="Times New Roman"/>
          <w:sz w:val="24"/>
          <w:szCs w:val="24"/>
        </w:rPr>
        <w:t xml:space="preserve">se it, then students may be more inclined to use tools like Summon, rather than Google, for their research needs. </w:t>
      </w:r>
      <w:r w:rsidRPr="00090E14">
        <w:rPr>
          <w:rFonts w:ascii="Times New Roman" w:hAnsi="Times New Roman" w:cs="Times New Roman"/>
          <w:sz w:val="24"/>
          <w:szCs w:val="24"/>
        </w:rPr>
        <w:t>Unfortunately, there are problems with this research: the small sample of librarians, and</w:t>
      </w:r>
      <w:r w:rsidR="00A16C8D">
        <w:rPr>
          <w:rFonts w:ascii="Times New Roman" w:hAnsi="Times New Roman" w:cs="Times New Roman"/>
          <w:sz w:val="24"/>
          <w:szCs w:val="24"/>
        </w:rPr>
        <w:t xml:space="preserve"> </w:t>
      </w:r>
      <w:r w:rsidR="000D66D4">
        <w:rPr>
          <w:rFonts w:ascii="Times New Roman" w:hAnsi="Times New Roman" w:cs="Times New Roman"/>
          <w:sz w:val="24"/>
          <w:szCs w:val="24"/>
        </w:rPr>
        <w:t xml:space="preserve">the </w:t>
      </w:r>
      <w:r w:rsidR="00E412CE">
        <w:rPr>
          <w:rFonts w:ascii="Times New Roman" w:hAnsi="Times New Roman" w:cs="Times New Roman"/>
          <w:sz w:val="24"/>
          <w:szCs w:val="24"/>
        </w:rPr>
        <w:t>failure to track how individuals progressed in the three parts of the study. While this challenges the significance of the results</w:t>
      </w:r>
      <w:r w:rsidRPr="00090E14">
        <w:rPr>
          <w:rFonts w:ascii="Times New Roman" w:hAnsi="Times New Roman" w:cs="Times New Roman"/>
          <w:sz w:val="24"/>
          <w:szCs w:val="24"/>
        </w:rPr>
        <w:t xml:space="preserve">, the findings are critical for research on search behaviors—with more </w:t>
      </w:r>
      <w:r w:rsidR="00EE215B">
        <w:rPr>
          <w:rFonts w:ascii="Times New Roman" w:hAnsi="Times New Roman" w:cs="Times New Roman"/>
          <w:sz w:val="24"/>
          <w:szCs w:val="24"/>
        </w:rPr>
        <w:t xml:space="preserve">understanding and </w:t>
      </w:r>
      <w:r w:rsidRPr="00090E14">
        <w:rPr>
          <w:rFonts w:ascii="Times New Roman" w:hAnsi="Times New Roman" w:cs="Times New Roman"/>
          <w:sz w:val="24"/>
          <w:szCs w:val="24"/>
        </w:rPr>
        <w:t xml:space="preserve">use, a patron may more efficiently </w:t>
      </w:r>
      <w:r w:rsidR="0079392C">
        <w:rPr>
          <w:rFonts w:ascii="Times New Roman" w:hAnsi="Times New Roman" w:cs="Times New Roman"/>
          <w:sz w:val="24"/>
          <w:szCs w:val="24"/>
        </w:rPr>
        <w:t xml:space="preserve">search for </w:t>
      </w:r>
      <w:r w:rsidRPr="00090E14">
        <w:rPr>
          <w:rFonts w:ascii="Times New Roman" w:hAnsi="Times New Roman" w:cs="Times New Roman"/>
          <w:sz w:val="24"/>
          <w:szCs w:val="24"/>
        </w:rPr>
        <w:t xml:space="preserve">the most relevant, authoritative information. </w:t>
      </w:r>
    </w:p>
    <w:p w:rsidR="00085625" w:rsidRPr="00090E14" w:rsidRDefault="00E412CE" w:rsidP="00E412CE">
      <w:pPr>
        <w:spacing w:after="0" w:line="480" w:lineRule="auto"/>
        <w:rPr>
          <w:rFonts w:ascii="Times New Roman" w:hAnsi="Times New Roman" w:cs="Times New Roman"/>
          <w:sz w:val="24"/>
          <w:szCs w:val="24"/>
        </w:rPr>
      </w:pPr>
      <w:r w:rsidRPr="00E412CE">
        <w:rPr>
          <w:rFonts w:ascii="Times New Roman" w:hAnsi="Times New Roman" w:cs="Times New Roman"/>
          <w:sz w:val="24"/>
          <w:szCs w:val="24"/>
        </w:rPr>
        <w:lastRenderedPageBreak/>
        <w:tab/>
        <w:t>While some studies track how search engines like Google  influence student search behaviors (</w:t>
      </w:r>
      <w:proofErr w:type="spellStart"/>
      <w:r w:rsidRPr="00E412CE">
        <w:rPr>
          <w:rFonts w:ascii="Times New Roman" w:hAnsi="Times New Roman" w:cs="Times New Roman"/>
          <w:sz w:val="24"/>
          <w:szCs w:val="24"/>
        </w:rPr>
        <w:t>Rieger</w:t>
      </w:r>
      <w:proofErr w:type="spellEnd"/>
      <w:r w:rsidRPr="00E412CE">
        <w:rPr>
          <w:rFonts w:ascii="Times New Roman" w:hAnsi="Times New Roman" w:cs="Times New Roman"/>
          <w:sz w:val="24"/>
          <w:szCs w:val="24"/>
        </w:rPr>
        <w:t xml:space="preserve">, 2009), only Atkinson and </w:t>
      </w:r>
      <w:proofErr w:type="spellStart"/>
      <w:r w:rsidRPr="00E412CE">
        <w:rPr>
          <w:rFonts w:ascii="Times New Roman" w:hAnsi="Times New Roman" w:cs="Times New Roman"/>
          <w:sz w:val="24"/>
          <w:szCs w:val="24"/>
        </w:rPr>
        <w:t>Figeuroa</w:t>
      </w:r>
      <w:proofErr w:type="spellEnd"/>
      <w:r w:rsidRPr="00E412CE">
        <w:rPr>
          <w:rFonts w:ascii="Times New Roman" w:hAnsi="Times New Roman" w:cs="Times New Roman"/>
          <w:sz w:val="24"/>
          <w:szCs w:val="24"/>
        </w:rPr>
        <w:t xml:space="preserve"> (1997) deliberately considered the impact of new library tools. Surprisingly, no research has suggested that library resources, such as Summon, can change the ways students search. However, because the literature argues that users are changing perceptions of the ways they search and their expectations of tools, the study outline</w:t>
      </w:r>
      <w:r>
        <w:rPr>
          <w:rFonts w:ascii="Times New Roman" w:hAnsi="Times New Roman" w:cs="Times New Roman"/>
          <w:sz w:val="24"/>
          <w:szCs w:val="24"/>
        </w:rPr>
        <w:t>d</w:t>
      </w:r>
      <w:r w:rsidRPr="00E412CE">
        <w:rPr>
          <w:rFonts w:ascii="Times New Roman" w:hAnsi="Times New Roman" w:cs="Times New Roman"/>
          <w:sz w:val="24"/>
          <w:szCs w:val="24"/>
        </w:rPr>
        <w:t xml:space="preserve"> here is necessary for </w:t>
      </w:r>
      <w:r>
        <w:rPr>
          <w:rFonts w:ascii="Times New Roman" w:hAnsi="Times New Roman" w:cs="Times New Roman"/>
          <w:sz w:val="24"/>
          <w:szCs w:val="24"/>
        </w:rPr>
        <w:t>the topic of student search behaviors. By researching how Summon may impact the way students search</w:t>
      </w:r>
      <w:r w:rsidR="0079392C">
        <w:rPr>
          <w:rFonts w:ascii="Times New Roman" w:hAnsi="Times New Roman" w:cs="Times New Roman"/>
          <w:sz w:val="24"/>
          <w:szCs w:val="24"/>
        </w:rPr>
        <w:t xml:space="preserve">, </w:t>
      </w:r>
      <w:r w:rsidR="0079392C" w:rsidRPr="00E412CE">
        <w:rPr>
          <w:rFonts w:ascii="Times New Roman" w:hAnsi="Times New Roman" w:cs="Times New Roman"/>
          <w:sz w:val="24"/>
          <w:szCs w:val="24"/>
        </w:rPr>
        <w:t>librarians</w:t>
      </w:r>
      <w:r>
        <w:rPr>
          <w:rFonts w:ascii="Times New Roman" w:hAnsi="Times New Roman" w:cs="Times New Roman"/>
          <w:sz w:val="24"/>
          <w:szCs w:val="24"/>
        </w:rPr>
        <w:t xml:space="preserve"> will be better equipped to improve library search to</w:t>
      </w:r>
      <w:r w:rsidR="00851A7E">
        <w:rPr>
          <w:rFonts w:ascii="Times New Roman" w:hAnsi="Times New Roman" w:cs="Times New Roman"/>
          <w:sz w:val="24"/>
          <w:szCs w:val="24"/>
        </w:rPr>
        <w:t xml:space="preserve">ols and instruction. </w:t>
      </w:r>
    </w:p>
    <w:p w:rsidR="00766D89" w:rsidRPr="00090E14" w:rsidRDefault="00766D89" w:rsidP="00090E14">
      <w:pPr>
        <w:spacing w:after="0" w:line="480" w:lineRule="auto"/>
        <w:rPr>
          <w:rFonts w:ascii="Times New Roman" w:hAnsi="Times New Roman" w:cs="Times New Roman"/>
          <w:b/>
          <w:sz w:val="24"/>
          <w:szCs w:val="24"/>
        </w:rPr>
      </w:pPr>
      <w:r w:rsidRPr="00090E14">
        <w:rPr>
          <w:rFonts w:ascii="Times New Roman" w:hAnsi="Times New Roman" w:cs="Times New Roman"/>
          <w:sz w:val="24"/>
          <w:szCs w:val="24"/>
        </w:rPr>
        <w:br/>
      </w:r>
      <w:r w:rsidRPr="00090E14">
        <w:rPr>
          <w:rFonts w:ascii="Times New Roman" w:hAnsi="Times New Roman" w:cs="Times New Roman"/>
          <w:b/>
          <w:sz w:val="24"/>
          <w:szCs w:val="24"/>
        </w:rPr>
        <w:t>Methodology</w:t>
      </w:r>
      <w:bookmarkStart w:id="0" w:name="_GoBack"/>
      <w:bookmarkEnd w:id="0"/>
    </w:p>
    <w:p w:rsidR="0094407D" w:rsidRPr="00090E14" w:rsidRDefault="00883347"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Because the research seeks to answer how the discovery tool influences the way users search, the proposed methodol</w:t>
      </w:r>
      <w:r w:rsidR="005E1159">
        <w:rPr>
          <w:rFonts w:ascii="Times New Roman" w:hAnsi="Times New Roman" w:cs="Times New Roman"/>
          <w:sz w:val="24"/>
          <w:szCs w:val="24"/>
        </w:rPr>
        <w:t>ogy will be a pretest/posttest experiment</w:t>
      </w:r>
      <w:r w:rsidR="00133700" w:rsidRPr="00090E14">
        <w:rPr>
          <w:rFonts w:ascii="Times New Roman" w:hAnsi="Times New Roman" w:cs="Times New Roman"/>
          <w:sz w:val="24"/>
          <w:szCs w:val="24"/>
        </w:rPr>
        <w:t>, but will be a mixed methods approach for more in-depth research</w:t>
      </w:r>
      <w:r w:rsidRPr="00090E14">
        <w:rPr>
          <w:rFonts w:ascii="Times New Roman" w:hAnsi="Times New Roman" w:cs="Times New Roman"/>
          <w:sz w:val="24"/>
          <w:szCs w:val="24"/>
        </w:rPr>
        <w:t>. Quan</w:t>
      </w:r>
      <w:r w:rsidR="00875C75" w:rsidRPr="00090E14">
        <w:rPr>
          <w:rFonts w:ascii="Times New Roman" w:hAnsi="Times New Roman" w:cs="Times New Roman"/>
          <w:sz w:val="24"/>
          <w:szCs w:val="24"/>
        </w:rPr>
        <w:t>titative methodology—</w:t>
      </w:r>
      <w:r w:rsidRPr="00090E14">
        <w:rPr>
          <w:rFonts w:ascii="Times New Roman" w:hAnsi="Times New Roman" w:cs="Times New Roman"/>
          <w:sz w:val="24"/>
          <w:szCs w:val="24"/>
        </w:rPr>
        <w:t xml:space="preserve">more specifically, </w:t>
      </w:r>
      <w:r w:rsidR="00C002C9" w:rsidRPr="00090E14">
        <w:rPr>
          <w:rFonts w:ascii="Times New Roman" w:hAnsi="Times New Roman" w:cs="Times New Roman"/>
          <w:sz w:val="24"/>
          <w:szCs w:val="24"/>
        </w:rPr>
        <w:t>a</w:t>
      </w:r>
      <w:r w:rsidRPr="00090E14">
        <w:rPr>
          <w:rFonts w:ascii="Times New Roman" w:hAnsi="Times New Roman" w:cs="Times New Roman"/>
          <w:sz w:val="24"/>
          <w:szCs w:val="24"/>
        </w:rPr>
        <w:t xml:space="preserve"> </w:t>
      </w:r>
      <w:r w:rsidR="00875C75" w:rsidRPr="00090E14">
        <w:rPr>
          <w:rFonts w:ascii="Times New Roman" w:hAnsi="Times New Roman" w:cs="Times New Roman"/>
          <w:sz w:val="24"/>
          <w:szCs w:val="24"/>
        </w:rPr>
        <w:t>pretest/posttest experiment</w:t>
      </w:r>
      <w:r w:rsidR="000750B5" w:rsidRPr="00090E14">
        <w:rPr>
          <w:rFonts w:ascii="Times New Roman" w:hAnsi="Times New Roman" w:cs="Times New Roman"/>
          <w:sz w:val="24"/>
          <w:szCs w:val="24"/>
        </w:rPr>
        <w:t xml:space="preserve"> allows</w:t>
      </w:r>
      <w:r w:rsidRPr="00090E14">
        <w:rPr>
          <w:rFonts w:ascii="Times New Roman" w:hAnsi="Times New Roman" w:cs="Times New Roman"/>
          <w:sz w:val="24"/>
          <w:szCs w:val="24"/>
        </w:rPr>
        <w:t xml:space="preserve"> resea</w:t>
      </w:r>
      <w:r w:rsidR="001505F1" w:rsidRPr="00090E14">
        <w:rPr>
          <w:rFonts w:ascii="Times New Roman" w:hAnsi="Times New Roman" w:cs="Times New Roman"/>
          <w:sz w:val="24"/>
          <w:szCs w:val="24"/>
        </w:rPr>
        <w:t>rchers to analyze how users make deci</w:t>
      </w:r>
      <w:r w:rsidRPr="00090E14">
        <w:rPr>
          <w:rFonts w:ascii="Times New Roman" w:hAnsi="Times New Roman" w:cs="Times New Roman"/>
          <w:sz w:val="24"/>
          <w:szCs w:val="24"/>
        </w:rPr>
        <w:t xml:space="preserve">sions in their search processes before the </w:t>
      </w:r>
      <w:r w:rsidR="001505F1" w:rsidRPr="00090E14">
        <w:rPr>
          <w:rFonts w:ascii="Times New Roman" w:hAnsi="Times New Roman" w:cs="Times New Roman"/>
          <w:sz w:val="24"/>
          <w:szCs w:val="24"/>
        </w:rPr>
        <w:t>impleme</w:t>
      </w:r>
      <w:r w:rsidRPr="00090E14">
        <w:rPr>
          <w:rFonts w:ascii="Times New Roman" w:hAnsi="Times New Roman" w:cs="Times New Roman"/>
          <w:sz w:val="24"/>
          <w:szCs w:val="24"/>
        </w:rPr>
        <w:t xml:space="preserve">ntation of </w:t>
      </w:r>
      <w:r w:rsidR="000750B5" w:rsidRPr="00090E14">
        <w:rPr>
          <w:rFonts w:ascii="Times New Roman" w:hAnsi="Times New Roman" w:cs="Times New Roman"/>
          <w:sz w:val="24"/>
          <w:szCs w:val="24"/>
        </w:rPr>
        <w:t>the</w:t>
      </w:r>
      <w:r w:rsidRPr="00090E14">
        <w:rPr>
          <w:rFonts w:ascii="Times New Roman" w:hAnsi="Times New Roman" w:cs="Times New Roman"/>
          <w:sz w:val="24"/>
          <w:szCs w:val="24"/>
        </w:rPr>
        <w:t xml:space="preserve"> discovery tool and after. According to Creswell (2009), “the basic intent of an experimental design is to test the impact of a treatment (or an intervention) on an outcome” (146). </w:t>
      </w:r>
      <w:r w:rsidR="00875C75" w:rsidRPr="00090E14">
        <w:rPr>
          <w:rFonts w:ascii="Times New Roman" w:hAnsi="Times New Roman" w:cs="Times New Roman"/>
          <w:sz w:val="24"/>
          <w:szCs w:val="24"/>
        </w:rPr>
        <w:t xml:space="preserve">The </w:t>
      </w:r>
      <w:r w:rsidR="00133700" w:rsidRPr="00090E14">
        <w:rPr>
          <w:rFonts w:ascii="Times New Roman" w:hAnsi="Times New Roman" w:cs="Times New Roman"/>
          <w:sz w:val="24"/>
          <w:szCs w:val="24"/>
        </w:rPr>
        <w:t>expectation</w:t>
      </w:r>
      <w:r w:rsidR="00875C75" w:rsidRPr="00090E14">
        <w:rPr>
          <w:rFonts w:ascii="Times New Roman" w:hAnsi="Times New Roman" w:cs="Times New Roman"/>
          <w:sz w:val="24"/>
          <w:szCs w:val="24"/>
        </w:rPr>
        <w:t xml:space="preserve"> is that by introducing a new method of library searching similar to success</w:t>
      </w:r>
      <w:r w:rsidR="000750B5" w:rsidRPr="00090E14">
        <w:rPr>
          <w:rFonts w:ascii="Times New Roman" w:hAnsi="Times New Roman" w:cs="Times New Roman"/>
          <w:sz w:val="24"/>
          <w:szCs w:val="24"/>
        </w:rPr>
        <w:t>ful</w:t>
      </w:r>
      <w:r w:rsidR="00875C75" w:rsidRPr="00090E14">
        <w:rPr>
          <w:rFonts w:ascii="Times New Roman" w:hAnsi="Times New Roman" w:cs="Times New Roman"/>
          <w:sz w:val="24"/>
          <w:szCs w:val="24"/>
        </w:rPr>
        <w:t xml:space="preserve"> web search engines, students will not only improve their searches, but have improved experiences with library research</w:t>
      </w:r>
      <w:r w:rsidR="001505F1" w:rsidRPr="00090E14">
        <w:rPr>
          <w:rFonts w:ascii="Times New Roman" w:hAnsi="Times New Roman" w:cs="Times New Roman"/>
          <w:sz w:val="24"/>
          <w:szCs w:val="24"/>
        </w:rPr>
        <w:t xml:space="preserve">. </w:t>
      </w:r>
      <w:r w:rsidR="00875C75" w:rsidRPr="00090E14">
        <w:rPr>
          <w:rFonts w:ascii="Times New Roman" w:hAnsi="Times New Roman" w:cs="Times New Roman"/>
          <w:sz w:val="24"/>
          <w:szCs w:val="24"/>
        </w:rPr>
        <w:t xml:space="preserve">This methodology is </w:t>
      </w:r>
      <w:r w:rsidR="00D64313" w:rsidRPr="00090E14">
        <w:rPr>
          <w:rFonts w:ascii="Times New Roman" w:hAnsi="Times New Roman" w:cs="Times New Roman"/>
          <w:sz w:val="24"/>
          <w:szCs w:val="24"/>
        </w:rPr>
        <w:t>found</w:t>
      </w:r>
      <w:r w:rsidR="00875C75" w:rsidRPr="00090E14">
        <w:rPr>
          <w:rFonts w:ascii="Times New Roman" w:hAnsi="Times New Roman" w:cs="Times New Roman"/>
          <w:sz w:val="24"/>
          <w:szCs w:val="24"/>
        </w:rPr>
        <w:t xml:space="preserve"> </w:t>
      </w:r>
      <w:r w:rsidR="00696980" w:rsidRPr="00090E14">
        <w:rPr>
          <w:rFonts w:ascii="Times New Roman" w:hAnsi="Times New Roman" w:cs="Times New Roman"/>
          <w:sz w:val="24"/>
          <w:szCs w:val="24"/>
        </w:rPr>
        <w:t xml:space="preserve">regularly </w:t>
      </w:r>
      <w:r w:rsidR="00D64313" w:rsidRPr="00090E14">
        <w:rPr>
          <w:rFonts w:ascii="Times New Roman" w:hAnsi="Times New Roman" w:cs="Times New Roman"/>
          <w:sz w:val="24"/>
          <w:szCs w:val="24"/>
        </w:rPr>
        <w:t>in</w:t>
      </w:r>
      <w:r w:rsidR="00696980" w:rsidRPr="00090E14">
        <w:rPr>
          <w:rFonts w:ascii="Times New Roman" w:hAnsi="Times New Roman" w:cs="Times New Roman"/>
          <w:sz w:val="24"/>
          <w:szCs w:val="24"/>
        </w:rPr>
        <w:t xml:space="preserve"> usability tests, as well as research surrounding </w:t>
      </w:r>
      <w:r w:rsidR="00696980" w:rsidRPr="002C5F15">
        <w:rPr>
          <w:rFonts w:ascii="Times New Roman" w:hAnsi="Times New Roman" w:cs="Times New Roman"/>
          <w:sz w:val="24"/>
          <w:szCs w:val="24"/>
        </w:rPr>
        <w:t>information-seeking be</w:t>
      </w:r>
      <w:r w:rsidR="001505F1" w:rsidRPr="002C5F15">
        <w:rPr>
          <w:rFonts w:ascii="Times New Roman" w:hAnsi="Times New Roman" w:cs="Times New Roman"/>
          <w:sz w:val="24"/>
          <w:szCs w:val="24"/>
        </w:rPr>
        <w:t>haviors (Daniels and Yakel, 2010;</w:t>
      </w:r>
      <w:r w:rsidR="00875C75" w:rsidRPr="002C5F15">
        <w:rPr>
          <w:rFonts w:ascii="Times New Roman" w:hAnsi="Times New Roman" w:cs="Times New Roman"/>
          <w:sz w:val="24"/>
          <w:szCs w:val="24"/>
        </w:rPr>
        <w:t xml:space="preserve"> </w:t>
      </w:r>
      <w:proofErr w:type="spellStart"/>
      <w:r w:rsidR="000750B5" w:rsidRPr="002C5F15">
        <w:rPr>
          <w:rFonts w:ascii="Times New Roman" w:hAnsi="Times New Roman" w:cs="Times New Roman"/>
          <w:sz w:val="24"/>
          <w:szCs w:val="24"/>
        </w:rPr>
        <w:t>Churkovich</w:t>
      </w:r>
      <w:proofErr w:type="spellEnd"/>
      <w:r w:rsidR="000750B5" w:rsidRPr="002C5F15">
        <w:rPr>
          <w:rFonts w:ascii="Times New Roman" w:hAnsi="Times New Roman" w:cs="Times New Roman"/>
          <w:sz w:val="24"/>
          <w:szCs w:val="24"/>
        </w:rPr>
        <w:t xml:space="preserve"> a</w:t>
      </w:r>
      <w:r w:rsidR="00696980" w:rsidRPr="002C5F15">
        <w:rPr>
          <w:rFonts w:ascii="Times New Roman" w:hAnsi="Times New Roman" w:cs="Times New Roman"/>
          <w:sz w:val="24"/>
          <w:szCs w:val="24"/>
        </w:rPr>
        <w:t xml:space="preserve">nd </w:t>
      </w:r>
      <w:proofErr w:type="spellStart"/>
      <w:r w:rsidR="00696980" w:rsidRPr="002C5F15">
        <w:rPr>
          <w:rFonts w:ascii="Times New Roman" w:hAnsi="Times New Roman" w:cs="Times New Roman"/>
          <w:sz w:val="24"/>
          <w:szCs w:val="24"/>
        </w:rPr>
        <w:t>Oughtred</w:t>
      </w:r>
      <w:proofErr w:type="spellEnd"/>
      <w:r w:rsidR="00696980" w:rsidRPr="002C5F15">
        <w:rPr>
          <w:rFonts w:ascii="Times New Roman" w:hAnsi="Times New Roman" w:cs="Times New Roman"/>
          <w:sz w:val="24"/>
          <w:szCs w:val="24"/>
        </w:rPr>
        <w:t xml:space="preserve">, 2002; </w:t>
      </w:r>
      <w:proofErr w:type="spellStart"/>
      <w:r w:rsidR="00D62239" w:rsidRPr="002C5F15">
        <w:rPr>
          <w:rFonts w:ascii="Times New Roman" w:hAnsi="Times New Roman" w:cs="Times New Roman"/>
          <w:sz w:val="24"/>
          <w:szCs w:val="24"/>
        </w:rPr>
        <w:t>Pendell</w:t>
      </w:r>
      <w:proofErr w:type="spellEnd"/>
      <w:r w:rsidR="00D62239" w:rsidRPr="002C5F15">
        <w:rPr>
          <w:rFonts w:ascii="Times New Roman" w:hAnsi="Times New Roman" w:cs="Times New Roman"/>
          <w:sz w:val="24"/>
          <w:szCs w:val="24"/>
        </w:rPr>
        <w:t xml:space="preserve"> and Bowman, 2012</w:t>
      </w:r>
      <w:r w:rsidR="001505F1" w:rsidRPr="00090E14">
        <w:rPr>
          <w:rFonts w:ascii="Times New Roman" w:hAnsi="Times New Roman" w:cs="Times New Roman"/>
          <w:sz w:val="24"/>
          <w:szCs w:val="24"/>
        </w:rPr>
        <w:t xml:space="preserve">). </w:t>
      </w:r>
    </w:p>
    <w:p w:rsidR="001505F1" w:rsidRPr="00090E14" w:rsidRDefault="001505F1"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To gather a sample of </w:t>
      </w:r>
      <w:r w:rsidRPr="00851A7E">
        <w:rPr>
          <w:rFonts w:ascii="Times New Roman" w:hAnsi="Times New Roman" w:cs="Times New Roman"/>
          <w:sz w:val="24"/>
          <w:szCs w:val="24"/>
        </w:rPr>
        <w:t xml:space="preserve">qualified candidates, researchers will </w:t>
      </w:r>
      <w:r w:rsidR="007C50EA" w:rsidRPr="00851A7E">
        <w:rPr>
          <w:rFonts w:ascii="Times New Roman" w:hAnsi="Times New Roman" w:cs="Times New Roman"/>
          <w:sz w:val="24"/>
          <w:szCs w:val="24"/>
        </w:rPr>
        <w:t xml:space="preserve">post flyers around high-traffic areas at the University of Pittsburgh one month before </w:t>
      </w:r>
      <w:r w:rsidR="007C50EA" w:rsidRPr="00090E14">
        <w:rPr>
          <w:rFonts w:ascii="Times New Roman" w:hAnsi="Times New Roman" w:cs="Times New Roman"/>
          <w:sz w:val="24"/>
          <w:szCs w:val="24"/>
        </w:rPr>
        <w:t xml:space="preserve">the </w:t>
      </w:r>
      <w:r w:rsidR="00195E79" w:rsidRPr="00090E14">
        <w:rPr>
          <w:rFonts w:ascii="Times New Roman" w:hAnsi="Times New Roman" w:cs="Times New Roman"/>
          <w:sz w:val="24"/>
          <w:szCs w:val="24"/>
        </w:rPr>
        <w:t xml:space="preserve">anticipated </w:t>
      </w:r>
      <w:r w:rsidR="007C50EA" w:rsidRPr="00090E14">
        <w:rPr>
          <w:rFonts w:ascii="Times New Roman" w:hAnsi="Times New Roman" w:cs="Times New Roman"/>
          <w:sz w:val="24"/>
          <w:szCs w:val="24"/>
        </w:rPr>
        <w:t xml:space="preserve">start of the </w:t>
      </w:r>
      <w:r w:rsidR="007C50EA" w:rsidRPr="00090E14">
        <w:rPr>
          <w:rFonts w:ascii="Times New Roman" w:hAnsi="Times New Roman" w:cs="Times New Roman"/>
          <w:sz w:val="24"/>
          <w:szCs w:val="24"/>
        </w:rPr>
        <w:lastRenderedPageBreak/>
        <w:t>experiment. To ensure an adequate number of responses, users will be rewarded with a gift card to a popular restaurant for each phase completed and will receive the incentive after full completion</w:t>
      </w:r>
      <w:r w:rsidR="000750B5" w:rsidRPr="00090E14">
        <w:rPr>
          <w:rFonts w:ascii="Times New Roman" w:hAnsi="Times New Roman" w:cs="Times New Roman"/>
          <w:sz w:val="24"/>
          <w:szCs w:val="24"/>
        </w:rPr>
        <w:t xml:space="preserve"> of the experiment</w:t>
      </w:r>
      <w:r w:rsidR="007C50EA" w:rsidRPr="00090E14">
        <w:rPr>
          <w:rFonts w:ascii="Times New Roman" w:hAnsi="Times New Roman" w:cs="Times New Roman"/>
          <w:sz w:val="24"/>
          <w:szCs w:val="24"/>
        </w:rPr>
        <w:t xml:space="preserve">. Researchers </w:t>
      </w:r>
      <w:r w:rsidR="001765AD" w:rsidRPr="00090E14">
        <w:rPr>
          <w:rFonts w:ascii="Times New Roman" w:hAnsi="Times New Roman" w:cs="Times New Roman"/>
          <w:sz w:val="24"/>
          <w:szCs w:val="24"/>
        </w:rPr>
        <w:t xml:space="preserve">will screen for traditional, freshman undergraduate students and aim for a </w:t>
      </w:r>
      <w:r w:rsidR="000750B5" w:rsidRPr="00090E14">
        <w:rPr>
          <w:rFonts w:ascii="Times New Roman" w:hAnsi="Times New Roman" w:cs="Times New Roman"/>
          <w:sz w:val="24"/>
          <w:szCs w:val="24"/>
        </w:rPr>
        <w:t>variety</w:t>
      </w:r>
      <w:r w:rsidR="001765AD" w:rsidRPr="00090E14">
        <w:rPr>
          <w:rFonts w:ascii="Times New Roman" w:hAnsi="Times New Roman" w:cs="Times New Roman"/>
          <w:sz w:val="24"/>
          <w:szCs w:val="24"/>
        </w:rPr>
        <w:t xml:space="preserve"> of majors and backgrounds. Further, participants </w:t>
      </w:r>
      <w:r w:rsidR="000750B5" w:rsidRPr="00090E14">
        <w:rPr>
          <w:rFonts w:ascii="Times New Roman" w:hAnsi="Times New Roman" w:cs="Times New Roman"/>
          <w:sz w:val="24"/>
          <w:szCs w:val="24"/>
        </w:rPr>
        <w:t>must</w:t>
      </w:r>
      <w:r w:rsidR="001765AD" w:rsidRPr="00090E14">
        <w:rPr>
          <w:rFonts w:ascii="Times New Roman" w:hAnsi="Times New Roman" w:cs="Times New Roman"/>
          <w:sz w:val="24"/>
          <w:szCs w:val="24"/>
        </w:rPr>
        <w:t xml:space="preserve"> have no </w:t>
      </w:r>
      <w:r w:rsidR="001766F6" w:rsidRPr="00090E14">
        <w:rPr>
          <w:rFonts w:ascii="Times New Roman" w:hAnsi="Times New Roman" w:cs="Times New Roman"/>
          <w:sz w:val="24"/>
          <w:szCs w:val="24"/>
        </w:rPr>
        <w:t xml:space="preserve">formal library instruction </w:t>
      </w:r>
      <w:r w:rsidR="007F0C09" w:rsidRPr="00090E14">
        <w:rPr>
          <w:rFonts w:ascii="Times New Roman" w:hAnsi="Times New Roman" w:cs="Times New Roman"/>
          <w:sz w:val="24"/>
          <w:szCs w:val="24"/>
        </w:rPr>
        <w:t xml:space="preserve">from University of Pittsburgh ULS. </w:t>
      </w:r>
      <w:r w:rsidR="001766F6" w:rsidRPr="00090E14">
        <w:rPr>
          <w:rFonts w:ascii="Times New Roman" w:hAnsi="Times New Roman" w:cs="Times New Roman"/>
          <w:sz w:val="24"/>
          <w:szCs w:val="24"/>
        </w:rPr>
        <w:t xml:space="preserve"> </w:t>
      </w:r>
    </w:p>
    <w:p w:rsidR="00AD0B6C" w:rsidRPr="00090E14" w:rsidRDefault="00E4173E"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The researchers will </w:t>
      </w:r>
      <w:r w:rsidR="001766F6" w:rsidRPr="00090E14">
        <w:rPr>
          <w:rFonts w:ascii="Times New Roman" w:hAnsi="Times New Roman" w:cs="Times New Roman"/>
          <w:sz w:val="24"/>
          <w:szCs w:val="24"/>
        </w:rPr>
        <w:t>gathe</w:t>
      </w:r>
      <w:r w:rsidR="00573783" w:rsidRPr="00090E14">
        <w:rPr>
          <w:rFonts w:ascii="Times New Roman" w:hAnsi="Times New Roman" w:cs="Times New Roman"/>
          <w:sz w:val="24"/>
          <w:szCs w:val="24"/>
        </w:rPr>
        <w:t>r a total of twelve</w:t>
      </w:r>
      <w:r w:rsidR="000750B5" w:rsidRPr="00090E14">
        <w:rPr>
          <w:rFonts w:ascii="Times New Roman" w:hAnsi="Times New Roman" w:cs="Times New Roman"/>
          <w:sz w:val="24"/>
          <w:szCs w:val="24"/>
        </w:rPr>
        <w:t xml:space="preserve"> </w:t>
      </w:r>
      <w:r w:rsidR="002C5F15">
        <w:rPr>
          <w:rFonts w:ascii="Times New Roman" w:hAnsi="Times New Roman" w:cs="Times New Roman"/>
          <w:sz w:val="24"/>
          <w:szCs w:val="24"/>
        </w:rPr>
        <w:t xml:space="preserve"> individuals</w:t>
      </w:r>
      <w:r w:rsidR="00573783" w:rsidRPr="00090E14">
        <w:rPr>
          <w:rFonts w:ascii="Times New Roman" w:hAnsi="Times New Roman" w:cs="Times New Roman"/>
          <w:sz w:val="24"/>
          <w:szCs w:val="24"/>
        </w:rPr>
        <w:t xml:space="preserve"> who will be </w:t>
      </w:r>
      <w:r w:rsidR="000750B5" w:rsidRPr="00090E14">
        <w:rPr>
          <w:rFonts w:ascii="Times New Roman" w:hAnsi="Times New Roman" w:cs="Times New Roman"/>
          <w:sz w:val="24"/>
          <w:szCs w:val="24"/>
        </w:rPr>
        <w:t xml:space="preserve">randomly </w:t>
      </w:r>
      <w:r w:rsidR="00573783" w:rsidRPr="00090E14">
        <w:rPr>
          <w:rFonts w:ascii="Times New Roman" w:hAnsi="Times New Roman" w:cs="Times New Roman"/>
          <w:sz w:val="24"/>
          <w:szCs w:val="24"/>
        </w:rPr>
        <w:t xml:space="preserve">separated into two groups—one </w:t>
      </w:r>
      <w:r w:rsidR="000750B5" w:rsidRPr="00090E14">
        <w:rPr>
          <w:rFonts w:ascii="Times New Roman" w:hAnsi="Times New Roman" w:cs="Times New Roman"/>
          <w:sz w:val="24"/>
          <w:szCs w:val="24"/>
        </w:rPr>
        <w:t xml:space="preserve">that </w:t>
      </w:r>
      <w:r w:rsidR="00573783" w:rsidRPr="00090E14">
        <w:rPr>
          <w:rFonts w:ascii="Times New Roman" w:hAnsi="Times New Roman" w:cs="Times New Roman"/>
          <w:sz w:val="24"/>
          <w:szCs w:val="24"/>
        </w:rPr>
        <w:t xml:space="preserve">will search </w:t>
      </w:r>
      <w:proofErr w:type="spellStart"/>
      <w:r w:rsidR="00573783" w:rsidRPr="00090E14">
        <w:rPr>
          <w:rFonts w:ascii="Times New Roman" w:hAnsi="Times New Roman" w:cs="Times New Roman"/>
          <w:sz w:val="24"/>
          <w:szCs w:val="24"/>
        </w:rPr>
        <w:t>Pittcat</w:t>
      </w:r>
      <w:proofErr w:type="spellEnd"/>
      <w:r w:rsidR="00573783" w:rsidRPr="00090E14">
        <w:rPr>
          <w:rFonts w:ascii="Times New Roman" w:hAnsi="Times New Roman" w:cs="Times New Roman"/>
          <w:sz w:val="24"/>
          <w:szCs w:val="24"/>
        </w:rPr>
        <w:t xml:space="preserve">+, which is the specific Summons discovery tool for the University of Pittsburgh, and another who will search </w:t>
      </w:r>
      <w:proofErr w:type="spellStart"/>
      <w:r w:rsidR="00573783" w:rsidRPr="00090E14">
        <w:rPr>
          <w:rFonts w:ascii="Times New Roman" w:hAnsi="Times New Roman" w:cs="Times New Roman"/>
          <w:sz w:val="24"/>
          <w:szCs w:val="24"/>
        </w:rPr>
        <w:t>Pittcat</w:t>
      </w:r>
      <w:proofErr w:type="spellEnd"/>
      <w:r w:rsidR="00573783" w:rsidRPr="00090E14">
        <w:rPr>
          <w:rFonts w:ascii="Times New Roman" w:hAnsi="Times New Roman" w:cs="Times New Roman"/>
          <w:sz w:val="24"/>
          <w:szCs w:val="24"/>
        </w:rPr>
        <w:t xml:space="preserve"> Classic</w:t>
      </w:r>
      <w:r w:rsidR="00AF096C" w:rsidRPr="00090E14">
        <w:rPr>
          <w:rFonts w:ascii="Times New Roman" w:hAnsi="Times New Roman" w:cs="Times New Roman"/>
          <w:sz w:val="24"/>
          <w:szCs w:val="24"/>
        </w:rPr>
        <w:t>(the library catalog for books and other materials)</w:t>
      </w:r>
      <w:r w:rsidR="00573783" w:rsidRPr="00090E14">
        <w:rPr>
          <w:rFonts w:ascii="Times New Roman" w:hAnsi="Times New Roman" w:cs="Times New Roman"/>
          <w:sz w:val="24"/>
          <w:szCs w:val="24"/>
        </w:rPr>
        <w:t xml:space="preserve"> </w:t>
      </w:r>
      <w:r w:rsidR="000750B5" w:rsidRPr="00090E14">
        <w:rPr>
          <w:rFonts w:ascii="Times New Roman" w:hAnsi="Times New Roman" w:cs="Times New Roman"/>
          <w:sz w:val="24"/>
          <w:szCs w:val="24"/>
        </w:rPr>
        <w:t>alongside</w:t>
      </w:r>
      <w:r w:rsidR="00573783" w:rsidRPr="00090E14">
        <w:rPr>
          <w:rFonts w:ascii="Times New Roman" w:hAnsi="Times New Roman" w:cs="Times New Roman"/>
          <w:sz w:val="24"/>
          <w:szCs w:val="24"/>
        </w:rPr>
        <w:t xml:space="preserve"> a list of data</w:t>
      </w:r>
      <w:r w:rsidR="00AF096C" w:rsidRPr="00090E14">
        <w:rPr>
          <w:rFonts w:ascii="Times New Roman" w:hAnsi="Times New Roman" w:cs="Times New Roman"/>
          <w:sz w:val="24"/>
          <w:szCs w:val="24"/>
        </w:rPr>
        <w:t xml:space="preserve">base holdings for journals. </w:t>
      </w:r>
      <w:r w:rsidR="002C1A29" w:rsidRPr="00090E14">
        <w:rPr>
          <w:rFonts w:ascii="Times New Roman" w:hAnsi="Times New Roman" w:cs="Times New Roman"/>
          <w:sz w:val="24"/>
          <w:szCs w:val="24"/>
        </w:rPr>
        <w:t xml:space="preserve">Each test will include a list of tasks (ten for the pretest and five for the posttest) </w:t>
      </w:r>
      <w:r w:rsidR="00AF096C" w:rsidRPr="00090E14">
        <w:rPr>
          <w:rFonts w:ascii="Times New Roman" w:hAnsi="Times New Roman" w:cs="Times New Roman"/>
          <w:sz w:val="24"/>
          <w:szCs w:val="24"/>
        </w:rPr>
        <w:t>that will slightly increase in complexity</w:t>
      </w:r>
      <w:r w:rsidR="000750B5" w:rsidRPr="00090E14">
        <w:rPr>
          <w:rFonts w:ascii="Times New Roman" w:hAnsi="Times New Roman" w:cs="Times New Roman"/>
          <w:sz w:val="24"/>
          <w:szCs w:val="24"/>
        </w:rPr>
        <w:t xml:space="preserve">. There is </w:t>
      </w:r>
      <w:r w:rsidR="00AF096C" w:rsidRPr="00090E14">
        <w:rPr>
          <w:rFonts w:ascii="Times New Roman" w:hAnsi="Times New Roman" w:cs="Times New Roman"/>
          <w:sz w:val="24"/>
          <w:szCs w:val="24"/>
        </w:rPr>
        <w:t xml:space="preserve">an expected </w:t>
      </w:r>
      <w:r w:rsidR="002C5F15">
        <w:rPr>
          <w:rFonts w:ascii="Times New Roman" w:hAnsi="Times New Roman" w:cs="Times New Roman"/>
          <w:sz w:val="24"/>
          <w:szCs w:val="24"/>
        </w:rPr>
        <w:t>one</w:t>
      </w:r>
      <w:r w:rsidR="00AF096C" w:rsidRPr="00090E14">
        <w:rPr>
          <w:rFonts w:ascii="Times New Roman" w:hAnsi="Times New Roman" w:cs="Times New Roman"/>
          <w:sz w:val="24"/>
          <w:szCs w:val="24"/>
        </w:rPr>
        <w:t xml:space="preserve"> hour</w:t>
      </w:r>
      <w:r w:rsidR="002C5F15">
        <w:rPr>
          <w:rFonts w:ascii="Times New Roman" w:hAnsi="Times New Roman" w:cs="Times New Roman"/>
          <w:sz w:val="24"/>
          <w:szCs w:val="24"/>
        </w:rPr>
        <w:t>-one and a half hour</w:t>
      </w:r>
      <w:r w:rsidR="00AF096C" w:rsidRPr="00090E14">
        <w:rPr>
          <w:rFonts w:ascii="Times New Roman" w:hAnsi="Times New Roman" w:cs="Times New Roman"/>
          <w:sz w:val="24"/>
          <w:szCs w:val="24"/>
        </w:rPr>
        <w:t xml:space="preserve"> duration</w:t>
      </w:r>
      <w:r w:rsidR="002C1A29" w:rsidRPr="00090E14">
        <w:rPr>
          <w:rFonts w:ascii="Times New Roman" w:hAnsi="Times New Roman" w:cs="Times New Roman"/>
          <w:sz w:val="24"/>
          <w:szCs w:val="24"/>
        </w:rPr>
        <w:t xml:space="preserve"> for the initial test and </w:t>
      </w:r>
      <w:r w:rsidR="002C5F15">
        <w:rPr>
          <w:rFonts w:ascii="Times New Roman" w:hAnsi="Times New Roman" w:cs="Times New Roman"/>
          <w:sz w:val="24"/>
          <w:szCs w:val="24"/>
        </w:rPr>
        <w:t>thirty to forty-five</w:t>
      </w:r>
      <w:r w:rsidR="002C1A29" w:rsidRPr="00090E14">
        <w:rPr>
          <w:rFonts w:ascii="Times New Roman" w:hAnsi="Times New Roman" w:cs="Times New Roman"/>
          <w:sz w:val="24"/>
          <w:szCs w:val="24"/>
        </w:rPr>
        <w:t xml:space="preserve"> minute</w:t>
      </w:r>
      <w:r w:rsidR="002C5F15">
        <w:rPr>
          <w:rFonts w:ascii="Times New Roman" w:hAnsi="Times New Roman" w:cs="Times New Roman"/>
          <w:sz w:val="24"/>
          <w:szCs w:val="24"/>
        </w:rPr>
        <w:t>s</w:t>
      </w:r>
      <w:r w:rsidR="002C1A29" w:rsidRPr="00090E14">
        <w:rPr>
          <w:rFonts w:ascii="Times New Roman" w:hAnsi="Times New Roman" w:cs="Times New Roman"/>
          <w:sz w:val="24"/>
          <w:szCs w:val="24"/>
        </w:rPr>
        <w:t xml:space="preserve"> duration for the posttest.</w:t>
      </w:r>
      <w:r w:rsidR="00AF096C" w:rsidRPr="00090E14">
        <w:rPr>
          <w:rFonts w:ascii="Times New Roman" w:hAnsi="Times New Roman" w:cs="Times New Roman"/>
          <w:sz w:val="24"/>
          <w:szCs w:val="24"/>
        </w:rPr>
        <w:t xml:space="preserve"> The tasks will </w:t>
      </w:r>
      <w:r w:rsidR="005143B7" w:rsidRPr="00090E14">
        <w:rPr>
          <w:rFonts w:ascii="Times New Roman" w:hAnsi="Times New Roman" w:cs="Times New Roman"/>
          <w:sz w:val="24"/>
          <w:szCs w:val="24"/>
        </w:rPr>
        <w:t>remain the same for</w:t>
      </w:r>
      <w:r w:rsidR="00AF096C" w:rsidRPr="00090E14">
        <w:rPr>
          <w:rFonts w:ascii="Times New Roman" w:hAnsi="Times New Roman" w:cs="Times New Roman"/>
          <w:sz w:val="24"/>
          <w:szCs w:val="24"/>
        </w:rPr>
        <w:t xml:space="preserve"> both groups and range from locating peer-reviewed articles to an </w:t>
      </w:r>
      <w:r w:rsidR="00A31A95" w:rsidRPr="00090E14">
        <w:rPr>
          <w:rFonts w:ascii="Times New Roman" w:hAnsi="Times New Roman" w:cs="Times New Roman"/>
          <w:sz w:val="24"/>
          <w:szCs w:val="24"/>
        </w:rPr>
        <w:t>eBook</w:t>
      </w:r>
      <w:r w:rsidR="00AF096C" w:rsidRPr="00090E14">
        <w:rPr>
          <w:rFonts w:ascii="Times New Roman" w:hAnsi="Times New Roman" w:cs="Times New Roman"/>
          <w:sz w:val="24"/>
          <w:szCs w:val="24"/>
        </w:rPr>
        <w:t xml:space="preserve"> to materials about a specified subject. </w:t>
      </w:r>
    </w:p>
    <w:p w:rsidR="002C5F15" w:rsidRDefault="00AF096C"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The participants will be asked to “</w:t>
      </w:r>
      <w:r w:rsidR="00C002C9" w:rsidRPr="00090E14">
        <w:rPr>
          <w:rFonts w:ascii="Times New Roman" w:hAnsi="Times New Roman" w:cs="Times New Roman"/>
          <w:sz w:val="24"/>
          <w:szCs w:val="24"/>
        </w:rPr>
        <w:t>think</w:t>
      </w:r>
      <w:r w:rsidRPr="00090E14">
        <w:rPr>
          <w:rFonts w:ascii="Times New Roman" w:hAnsi="Times New Roman" w:cs="Times New Roman"/>
          <w:sz w:val="24"/>
          <w:szCs w:val="24"/>
        </w:rPr>
        <w:t xml:space="preserve"> aloud” during their test so that researchers may record both their actions and responses to the task </w:t>
      </w:r>
      <w:r w:rsidR="005D1430" w:rsidRPr="00090E14">
        <w:rPr>
          <w:rFonts w:ascii="Times New Roman" w:hAnsi="Times New Roman" w:cs="Times New Roman"/>
          <w:sz w:val="24"/>
          <w:szCs w:val="24"/>
        </w:rPr>
        <w:t>with a</w:t>
      </w:r>
      <w:r w:rsidRPr="00090E14">
        <w:rPr>
          <w:rFonts w:ascii="Times New Roman" w:hAnsi="Times New Roman" w:cs="Times New Roman"/>
          <w:sz w:val="24"/>
          <w:szCs w:val="24"/>
        </w:rPr>
        <w:t xml:space="preserve"> </w:t>
      </w:r>
      <w:r w:rsidR="005D1430" w:rsidRPr="00090E14">
        <w:rPr>
          <w:rFonts w:ascii="Times New Roman" w:hAnsi="Times New Roman" w:cs="Times New Roman"/>
          <w:sz w:val="24"/>
          <w:szCs w:val="24"/>
        </w:rPr>
        <w:t>camco</w:t>
      </w:r>
      <w:r w:rsidRPr="00090E14">
        <w:rPr>
          <w:rFonts w:ascii="Times New Roman" w:hAnsi="Times New Roman" w:cs="Times New Roman"/>
          <w:sz w:val="24"/>
          <w:szCs w:val="24"/>
        </w:rPr>
        <w:t>rder. The “</w:t>
      </w:r>
      <w:r w:rsidR="00C002C9" w:rsidRPr="00090E14">
        <w:rPr>
          <w:rFonts w:ascii="Times New Roman" w:hAnsi="Times New Roman" w:cs="Times New Roman"/>
          <w:sz w:val="24"/>
          <w:szCs w:val="24"/>
        </w:rPr>
        <w:t>think</w:t>
      </w:r>
      <w:r w:rsidRPr="00090E14">
        <w:rPr>
          <w:rFonts w:ascii="Times New Roman" w:hAnsi="Times New Roman" w:cs="Times New Roman"/>
          <w:sz w:val="24"/>
          <w:szCs w:val="24"/>
        </w:rPr>
        <w:t xml:space="preserve"> aloud” procedure</w:t>
      </w:r>
      <w:r w:rsidR="00C002C9" w:rsidRPr="00090E14">
        <w:rPr>
          <w:rFonts w:ascii="Times New Roman" w:hAnsi="Times New Roman" w:cs="Times New Roman"/>
          <w:sz w:val="24"/>
          <w:szCs w:val="24"/>
        </w:rPr>
        <w:t xml:space="preserve"> “entails observing and recording how users’ interact with the library Web site in attempting to perform certain tasks”</w:t>
      </w:r>
      <w:r w:rsidRPr="00090E14">
        <w:rPr>
          <w:rFonts w:ascii="Times New Roman" w:hAnsi="Times New Roman" w:cs="Times New Roman"/>
          <w:sz w:val="24"/>
          <w:szCs w:val="24"/>
        </w:rPr>
        <w:t xml:space="preserve"> (</w:t>
      </w:r>
      <w:r w:rsidR="00C002C9" w:rsidRPr="00090E14">
        <w:rPr>
          <w:rFonts w:ascii="Times New Roman" w:hAnsi="Times New Roman" w:cs="Times New Roman"/>
          <w:sz w:val="24"/>
          <w:szCs w:val="24"/>
        </w:rPr>
        <w:t>Cockrell and Jayne, 2002</w:t>
      </w:r>
      <w:r w:rsidR="005143B7" w:rsidRPr="00090E14">
        <w:rPr>
          <w:rFonts w:ascii="Times New Roman" w:hAnsi="Times New Roman" w:cs="Times New Roman"/>
          <w:sz w:val="24"/>
          <w:szCs w:val="24"/>
        </w:rPr>
        <w:t>)</w:t>
      </w:r>
      <w:r w:rsidRPr="00090E14">
        <w:rPr>
          <w:rFonts w:ascii="Times New Roman" w:hAnsi="Times New Roman" w:cs="Times New Roman"/>
          <w:sz w:val="24"/>
          <w:szCs w:val="24"/>
        </w:rPr>
        <w:t xml:space="preserve">. Researchers will be present to record the test, answer any non-research related questions, and jot down </w:t>
      </w:r>
      <w:r w:rsidR="005143B7" w:rsidRPr="00090E14">
        <w:rPr>
          <w:rFonts w:ascii="Times New Roman" w:hAnsi="Times New Roman" w:cs="Times New Roman"/>
          <w:sz w:val="24"/>
          <w:szCs w:val="24"/>
        </w:rPr>
        <w:t xml:space="preserve">any notes. </w:t>
      </w:r>
      <w:r w:rsidR="005D1430" w:rsidRPr="00090E14">
        <w:rPr>
          <w:rFonts w:ascii="Times New Roman" w:hAnsi="Times New Roman" w:cs="Times New Roman"/>
          <w:sz w:val="24"/>
          <w:szCs w:val="24"/>
        </w:rPr>
        <w:t>An</w:t>
      </w:r>
      <w:r w:rsidR="002C1A29" w:rsidRPr="00090E14">
        <w:rPr>
          <w:rFonts w:ascii="Times New Roman" w:hAnsi="Times New Roman" w:cs="Times New Roman"/>
          <w:sz w:val="24"/>
          <w:szCs w:val="24"/>
        </w:rPr>
        <w:t xml:space="preserve">other difference between the two tests is that the group using </w:t>
      </w:r>
      <w:proofErr w:type="spellStart"/>
      <w:r w:rsidR="002C1A29" w:rsidRPr="00090E14">
        <w:rPr>
          <w:rFonts w:ascii="Times New Roman" w:hAnsi="Times New Roman" w:cs="Times New Roman"/>
          <w:sz w:val="24"/>
          <w:szCs w:val="24"/>
        </w:rPr>
        <w:t>Pittcat</w:t>
      </w:r>
      <w:proofErr w:type="spellEnd"/>
      <w:r w:rsidR="002C1A29" w:rsidRPr="00090E14">
        <w:rPr>
          <w:rFonts w:ascii="Times New Roman" w:hAnsi="Times New Roman" w:cs="Times New Roman"/>
          <w:sz w:val="24"/>
          <w:szCs w:val="24"/>
        </w:rPr>
        <w:t xml:space="preserve">+/Summon will complete </w:t>
      </w:r>
      <w:r w:rsidR="002206CA" w:rsidRPr="00090E14">
        <w:rPr>
          <w:rFonts w:ascii="Times New Roman" w:hAnsi="Times New Roman" w:cs="Times New Roman"/>
          <w:sz w:val="24"/>
          <w:szCs w:val="24"/>
        </w:rPr>
        <w:t>a</w:t>
      </w:r>
      <w:r w:rsidR="002C1A29" w:rsidRPr="00090E14">
        <w:rPr>
          <w:rFonts w:ascii="Times New Roman" w:hAnsi="Times New Roman" w:cs="Times New Roman"/>
          <w:sz w:val="24"/>
          <w:szCs w:val="24"/>
        </w:rPr>
        <w:t xml:space="preserve"> semi-structured exit interview lasting approximately thirty minutes. </w:t>
      </w:r>
      <w:r w:rsidR="002C5F15">
        <w:rPr>
          <w:rFonts w:ascii="Times New Roman" w:hAnsi="Times New Roman" w:cs="Times New Roman"/>
          <w:sz w:val="24"/>
          <w:szCs w:val="24"/>
        </w:rPr>
        <w:t xml:space="preserve">Based on the results from the literature review, researchers can see that student perceptions are often related to their search behaviors. By interviewing </w:t>
      </w:r>
      <w:r w:rsidR="00C33F5E">
        <w:rPr>
          <w:rFonts w:ascii="Times New Roman" w:hAnsi="Times New Roman" w:cs="Times New Roman"/>
          <w:sz w:val="24"/>
          <w:szCs w:val="24"/>
        </w:rPr>
        <w:t>participants in the group</w:t>
      </w:r>
      <w:r w:rsidR="002C5F15">
        <w:rPr>
          <w:rFonts w:ascii="Times New Roman" w:hAnsi="Times New Roman" w:cs="Times New Roman"/>
          <w:sz w:val="24"/>
          <w:szCs w:val="24"/>
        </w:rPr>
        <w:t xml:space="preserve"> using </w:t>
      </w:r>
      <w:proofErr w:type="spellStart"/>
      <w:r w:rsidR="002C5F15">
        <w:rPr>
          <w:rFonts w:ascii="Times New Roman" w:hAnsi="Times New Roman" w:cs="Times New Roman"/>
          <w:sz w:val="24"/>
          <w:szCs w:val="24"/>
        </w:rPr>
        <w:t>Pittcat</w:t>
      </w:r>
      <w:proofErr w:type="spellEnd"/>
      <w:r w:rsidR="002C5F15">
        <w:rPr>
          <w:rFonts w:ascii="Times New Roman" w:hAnsi="Times New Roman" w:cs="Times New Roman"/>
          <w:sz w:val="24"/>
          <w:szCs w:val="24"/>
        </w:rPr>
        <w:t>+</w:t>
      </w:r>
      <w:r w:rsidR="00C33F5E">
        <w:rPr>
          <w:rFonts w:ascii="Times New Roman" w:hAnsi="Times New Roman" w:cs="Times New Roman"/>
          <w:sz w:val="24"/>
          <w:szCs w:val="24"/>
        </w:rPr>
        <w:t xml:space="preserve"> about their overall reactions </w:t>
      </w:r>
      <w:r w:rsidR="00C33F5E">
        <w:rPr>
          <w:rFonts w:ascii="Times New Roman" w:hAnsi="Times New Roman" w:cs="Times New Roman"/>
          <w:sz w:val="24"/>
          <w:szCs w:val="24"/>
        </w:rPr>
        <w:lastRenderedPageBreak/>
        <w:t>to using the product</w:t>
      </w:r>
      <w:r w:rsidR="002C5F15">
        <w:rPr>
          <w:rFonts w:ascii="Times New Roman" w:hAnsi="Times New Roman" w:cs="Times New Roman"/>
          <w:sz w:val="24"/>
          <w:szCs w:val="24"/>
        </w:rPr>
        <w:t xml:space="preserve">, researchers will be able to get a more complete understanding of their search behaviors. </w:t>
      </w:r>
    </w:p>
    <w:p w:rsidR="00883347" w:rsidRPr="00090E14" w:rsidRDefault="002206CA" w:rsidP="00090E14">
      <w:pPr>
        <w:spacing w:after="0"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The duration between each test will be approximately </w:t>
      </w:r>
      <w:r w:rsidR="005D1430" w:rsidRPr="00090E14">
        <w:rPr>
          <w:rFonts w:ascii="Times New Roman" w:hAnsi="Times New Roman" w:cs="Times New Roman"/>
          <w:sz w:val="24"/>
          <w:szCs w:val="24"/>
        </w:rPr>
        <w:t xml:space="preserve">three weeks </w:t>
      </w:r>
      <w:r w:rsidRPr="00090E14">
        <w:rPr>
          <w:rFonts w:ascii="Times New Roman" w:hAnsi="Times New Roman" w:cs="Times New Roman"/>
          <w:sz w:val="24"/>
          <w:szCs w:val="24"/>
        </w:rPr>
        <w:t xml:space="preserve">—to </w:t>
      </w:r>
      <w:r w:rsidR="002C5F15">
        <w:rPr>
          <w:rFonts w:ascii="Times New Roman" w:hAnsi="Times New Roman" w:cs="Times New Roman"/>
          <w:sz w:val="24"/>
          <w:szCs w:val="24"/>
        </w:rPr>
        <w:t>allow</w:t>
      </w:r>
      <w:r w:rsidRPr="00090E14">
        <w:rPr>
          <w:rFonts w:ascii="Times New Roman" w:hAnsi="Times New Roman" w:cs="Times New Roman"/>
          <w:sz w:val="24"/>
          <w:szCs w:val="24"/>
        </w:rPr>
        <w:t xml:space="preserve"> for time to code and analyze the data after the pretest and to </w:t>
      </w:r>
      <w:r w:rsidR="001F167D" w:rsidRPr="00090E14">
        <w:rPr>
          <w:rFonts w:ascii="Times New Roman" w:hAnsi="Times New Roman" w:cs="Times New Roman"/>
          <w:sz w:val="24"/>
          <w:szCs w:val="24"/>
        </w:rPr>
        <w:t>encourage</w:t>
      </w:r>
      <w:r w:rsidRPr="00090E14">
        <w:rPr>
          <w:rFonts w:ascii="Times New Roman" w:hAnsi="Times New Roman" w:cs="Times New Roman"/>
          <w:sz w:val="24"/>
          <w:szCs w:val="24"/>
        </w:rPr>
        <w:t xml:space="preserve"> the participants to remove themselves from the experiment. Researchers expect that participants may use the products outside of the tests and will inquire about it in the interview.  </w:t>
      </w:r>
    </w:p>
    <w:p w:rsidR="00FB1CED" w:rsidRPr="00090E14" w:rsidRDefault="00D30D6A" w:rsidP="00090E14">
      <w:p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ab/>
        <w:t xml:space="preserve">This methodology will create a </w:t>
      </w:r>
      <w:r w:rsidR="001F167D" w:rsidRPr="00090E14">
        <w:rPr>
          <w:rFonts w:ascii="Times New Roman" w:hAnsi="Times New Roman" w:cs="Times New Roman"/>
          <w:sz w:val="24"/>
          <w:szCs w:val="24"/>
        </w:rPr>
        <w:t>mass</w:t>
      </w:r>
      <w:r w:rsidRPr="00090E14">
        <w:rPr>
          <w:rFonts w:ascii="Times New Roman" w:hAnsi="Times New Roman" w:cs="Times New Roman"/>
          <w:sz w:val="24"/>
          <w:szCs w:val="24"/>
        </w:rPr>
        <w:t xml:space="preserve"> of data—from the tasks completed for each group to each participant’s responses during the tests to the information collected in the exit interviews. To analyze and code this data, </w:t>
      </w:r>
      <w:r w:rsidR="002206CA" w:rsidRPr="00090E14">
        <w:rPr>
          <w:rFonts w:ascii="Times New Roman" w:hAnsi="Times New Roman" w:cs="Times New Roman"/>
          <w:sz w:val="24"/>
          <w:szCs w:val="24"/>
        </w:rPr>
        <w:t>researchers will attempt to answer questions such as:</w:t>
      </w:r>
    </w:p>
    <w:p w:rsidR="002206CA" w:rsidRPr="00090E14" w:rsidRDefault="002206CA" w:rsidP="00090E14">
      <w:pPr>
        <w:pStyle w:val="ListParagraph"/>
        <w:numPr>
          <w:ilvl w:val="0"/>
          <w:numId w:val="6"/>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 xml:space="preserve">Where participants </w:t>
      </w:r>
      <w:r w:rsidR="002C5F15">
        <w:rPr>
          <w:rFonts w:ascii="Times New Roman" w:hAnsi="Times New Roman" w:cs="Times New Roman"/>
          <w:sz w:val="24"/>
          <w:szCs w:val="24"/>
        </w:rPr>
        <w:t>face problems in completing the tasks,</w:t>
      </w:r>
    </w:p>
    <w:p w:rsidR="002206CA" w:rsidRPr="00090E14" w:rsidRDefault="002C5F15" w:rsidP="00090E14">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How long it takes to give up or complete a task;</w:t>
      </w:r>
    </w:p>
    <w:p w:rsidR="002206CA" w:rsidRPr="002C5F15" w:rsidRDefault="002206CA" w:rsidP="00090E14">
      <w:pPr>
        <w:pStyle w:val="ListParagraph"/>
        <w:numPr>
          <w:ilvl w:val="0"/>
          <w:numId w:val="6"/>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 xml:space="preserve">How they </w:t>
      </w:r>
      <w:r w:rsidRPr="002C5F15">
        <w:rPr>
          <w:rFonts w:ascii="Times New Roman" w:hAnsi="Times New Roman" w:cs="Times New Roman"/>
          <w:sz w:val="24"/>
          <w:szCs w:val="24"/>
        </w:rPr>
        <w:t>respond to finding/not finding an answer</w:t>
      </w:r>
      <w:r w:rsidR="002C5F15" w:rsidRPr="002C5F15">
        <w:rPr>
          <w:rFonts w:ascii="Times New Roman" w:hAnsi="Times New Roman" w:cs="Times New Roman"/>
          <w:sz w:val="24"/>
          <w:szCs w:val="24"/>
        </w:rPr>
        <w:t>;</w:t>
      </w:r>
    </w:p>
    <w:p w:rsidR="002206CA" w:rsidRPr="002C5F15" w:rsidRDefault="002206CA" w:rsidP="002C5F15">
      <w:pPr>
        <w:pStyle w:val="ListParagraph"/>
        <w:numPr>
          <w:ilvl w:val="0"/>
          <w:numId w:val="6"/>
        </w:numPr>
        <w:spacing w:after="0" w:line="480" w:lineRule="auto"/>
        <w:rPr>
          <w:rFonts w:ascii="Times New Roman" w:hAnsi="Times New Roman" w:cs="Times New Roman"/>
          <w:sz w:val="24"/>
          <w:szCs w:val="24"/>
        </w:rPr>
      </w:pPr>
      <w:r w:rsidRPr="002C5F15">
        <w:rPr>
          <w:rFonts w:ascii="Times New Roman" w:hAnsi="Times New Roman" w:cs="Times New Roman"/>
          <w:sz w:val="24"/>
          <w:szCs w:val="24"/>
        </w:rPr>
        <w:t>When they d</w:t>
      </w:r>
      <w:r w:rsidR="002C5F15" w:rsidRPr="002C5F15">
        <w:rPr>
          <w:rFonts w:ascii="Times New Roman" w:hAnsi="Times New Roman" w:cs="Times New Roman"/>
          <w:sz w:val="24"/>
          <w:szCs w:val="24"/>
        </w:rPr>
        <w:t>o not</w:t>
      </w:r>
      <w:r w:rsidRPr="002C5F15">
        <w:rPr>
          <w:rFonts w:ascii="Times New Roman" w:hAnsi="Times New Roman" w:cs="Times New Roman"/>
          <w:sz w:val="24"/>
          <w:szCs w:val="24"/>
        </w:rPr>
        <w:t xml:space="preserve"> understand how to use a tool</w:t>
      </w:r>
      <w:r w:rsidR="002C5F15">
        <w:rPr>
          <w:rFonts w:ascii="Times New Roman" w:hAnsi="Times New Roman" w:cs="Times New Roman"/>
          <w:sz w:val="24"/>
          <w:szCs w:val="24"/>
        </w:rPr>
        <w:t>;</w:t>
      </w:r>
    </w:p>
    <w:p w:rsidR="002206CA" w:rsidRPr="00090E14" w:rsidRDefault="002206CA" w:rsidP="00090E14">
      <w:pPr>
        <w:pStyle w:val="ListParagraph"/>
        <w:numPr>
          <w:ilvl w:val="0"/>
          <w:numId w:val="6"/>
        </w:num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The comparison between their comments and their actions</w:t>
      </w:r>
      <w:r w:rsidR="002C5F15">
        <w:rPr>
          <w:rFonts w:ascii="Times New Roman" w:hAnsi="Times New Roman" w:cs="Times New Roman"/>
          <w:sz w:val="24"/>
          <w:szCs w:val="24"/>
        </w:rPr>
        <w:t>;</w:t>
      </w:r>
    </w:p>
    <w:p w:rsidR="002206CA" w:rsidRPr="002C5F15" w:rsidRDefault="002C5F15" w:rsidP="00090E14">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And, t</w:t>
      </w:r>
      <w:r w:rsidR="002206CA" w:rsidRPr="00090E14">
        <w:rPr>
          <w:rFonts w:ascii="Times New Roman" w:hAnsi="Times New Roman" w:cs="Times New Roman"/>
          <w:sz w:val="24"/>
          <w:szCs w:val="24"/>
        </w:rPr>
        <w:t>heir method, if it is of particular interest</w:t>
      </w:r>
      <w:r>
        <w:rPr>
          <w:rFonts w:ascii="Times New Roman" w:hAnsi="Times New Roman" w:cs="Times New Roman"/>
          <w:sz w:val="24"/>
          <w:szCs w:val="24"/>
        </w:rPr>
        <w:t>.</w:t>
      </w:r>
    </w:p>
    <w:p w:rsidR="00373265" w:rsidRPr="00090E14" w:rsidRDefault="00A665E3" w:rsidP="002C5F15">
      <w:pPr>
        <w:spacing w:line="480" w:lineRule="auto"/>
        <w:ind w:firstLine="720"/>
        <w:rPr>
          <w:rFonts w:ascii="Times New Roman" w:hAnsi="Times New Roman" w:cs="Times New Roman"/>
          <w:sz w:val="24"/>
          <w:szCs w:val="24"/>
        </w:rPr>
      </w:pPr>
      <w:r w:rsidRPr="00090E14">
        <w:rPr>
          <w:rFonts w:ascii="Times New Roman" w:hAnsi="Times New Roman" w:cs="Times New Roman"/>
          <w:sz w:val="24"/>
          <w:szCs w:val="24"/>
        </w:rPr>
        <w:t xml:space="preserve">The data will be coded </w:t>
      </w:r>
      <w:r w:rsidR="00305799" w:rsidRPr="00090E14">
        <w:rPr>
          <w:rFonts w:ascii="Times New Roman" w:hAnsi="Times New Roman" w:cs="Times New Roman"/>
          <w:sz w:val="24"/>
          <w:szCs w:val="24"/>
        </w:rPr>
        <w:t>from the tasks, the video recording observations, and the final interviews</w:t>
      </w:r>
      <w:r w:rsidR="00373265" w:rsidRPr="00090E14">
        <w:rPr>
          <w:rFonts w:ascii="Times New Roman" w:hAnsi="Times New Roman" w:cs="Times New Roman"/>
          <w:sz w:val="24"/>
          <w:szCs w:val="24"/>
        </w:rPr>
        <w:t xml:space="preserve">. The data </w:t>
      </w:r>
      <w:r w:rsidR="00152F57" w:rsidRPr="00090E14">
        <w:rPr>
          <w:rFonts w:ascii="Times New Roman" w:hAnsi="Times New Roman" w:cs="Times New Roman"/>
          <w:sz w:val="24"/>
          <w:szCs w:val="24"/>
        </w:rPr>
        <w:t>analysis will follow the five steps of data analysis procedu</w:t>
      </w:r>
      <w:r w:rsidR="00373265" w:rsidRPr="00090E14">
        <w:rPr>
          <w:rFonts w:ascii="Times New Roman" w:hAnsi="Times New Roman" w:cs="Times New Roman"/>
          <w:sz w:val="24"/>
          <w:szCs w:val="24"/>
        </w:rPr>
        <w:t>res outlined by Creswell and Clark (2007)</w:t>
      </w:r>
      <w:r w:rsidR="00152F57" w:rsidRPr="00090E14">
        <w:rPr>
          <w:rFonts w:ascii="Times New Roman" w:hAnsi="Times New Roman" w:cs="Times New Roman"/>
          <w:sz w:val="24"/>
          <w:szCs w:val="24"/>
        </w:rPr>
        <w:t xml:space="preserve">. </w:t>
      </w:r>
      <w:r w:rsidR="00684C38" w:rsidRPr="00090E14">
        <w:rPr>
          <w:rFonts w:ascii="Times New Roman" w:hAnsi="Times New Roman" w:cs="Times New Roman"/>
          <w:sz w:val="24"/>
          <w:szCs w:val="24"/>
        </w:rPr>
        <w:t>Further, because there are</w:t>
      </w:r>
      <w:r w:rsidR="004602C6" w:rsidRPr="00090E14">
        <w:rPr>
          <w:rFonts w:ascii="Times New Roman" w:hAnsi="Times New Roman" w:cs="Times New Roman"/>
          <w:sz w:val="24"/>
          <w:szCs w:val="24"/>
        </w:rPr>
        <w:t xml:space="preserve"> quantitative</w:t>
      </w:r>
      <w:r w:rsidR="00684C38" w:rsidRPr="00090E14">
        <w:rPr>
          <w:rFonts w:ascii="Times New Roman" w:hAnsi="Times New Roman" w:cs="Times New Roman"/>
          <w:sz w:val="24"/>
          <w:szCs w:val="24"/>
        </w:rPr>
        <w:t xml:space="preserve"> results from two different </w:t>
      </w:r>
      <w:proofErr w:type="gramStart"/>
      <w:r w:rsidR="00684C38" w:rsidRPr="00090E14">
        <w:rPr>
          <w:rFonts w:ascii="Times New Roman" w:hAnsi="Times New Roman" w:cs="Times New Roman"/>
          <w:sz w:val="24"/>
          <w:szCs w:val="24"/>
        </w:rPr>
        <w:t>groups ,</w:t>
      </w:r>
      <w:proofErr w:type="gramEnd"/>
      <w:r w:rsidR="00684C38" w:rsidRPr="00090E14">
        <w:rPr>
          <w:rFonts w:ascii="Times New Roman" w:hAnsi="Times New Roman" w:cs="Times New Roman"/>
          <w:sz w:val="24"/>
          <w:szCs w:val="24"/>
        </w:rPr>
        <w:t xml:space="preserve"> </w:t>
      </w:r>
      <w:r w:rsidR="00684C38" w:rsidRPr="00090E14">
        <w:rPr>
          <w:rFonts w:ascii="Times New Roman" w:hAnsi="Times New Roman" w:cs="Times New Roman"/>
          <w:i/>
          <w:sz w:val="24"/>
          <w:szCs w:val="24"/>
        </w:rPr>
        <w:t xml:space="preserve">t-tests </w:t>
      </w:r>
      <w:r w:rsidR="00684C38" w:rsidRPr="00090E14">
        <w:rPr>
          <w:rFonts w:ascii="Times New Roman" w:hAnsi="Times New Roman" w:cs="Times New Roman"/>
          <w:sz w:val="24"/>
          <w:szCs w:val="24"/>
        </w:rPr>
        <w:t xml:space="preserve">will be </w:t>
      </w:r>
      <w:r w:rsidR="004602C6" w:rsidRPr="00090E14">
        <w:rPr>
          <w:rFonts w:ascii="Times New Roman" w:hAnsi="Times New Roman" w:cs="Times New Roman"/>
          <w:sz w:val="24"/>
          <w:szCs w:val="24"/>
        </w:rPr>
        <w:t>used</w:t>
      </w:r>
      <w:r w:rsidR="00684C38" w:rsidRPr="00090E14">
        <w:rPr>
          <w:rFonts w:ascii="Times New Roman" w:hAnsi="Times New Roman" w:cs="Times New Roman"/>
          <w:sz w:val="24"/>
          <w:szCs w:val="24"/>
        </w:rPr>
        <w:t xml:space="preserve">. </w:t>
      </w:r>
      <w:proofErr w:type="spellStart"/>
      <w:r w:rsidR="00684C38" w:rsidRPr="00090E14">
        <w:rPr>
          <w:rFonts w:ascii="Times New Roman" w:hAnsi="Times New Roman" w:cs="Times New Roman"/>
          <w:sz w:val="24"/>
          <w:szCs w:val="24"/>
        </w:rPr>
        <w:t>Denscombe</w:t>
      </w:r>
      <w:proofErr w:type="spellEnd"/>
      <w:r w:rsidR="00684C38" w:rsidRPr="00090E14">
        <w:rPr>
          <w:rFonts w:ascii="Times New Roman" w:hAnsi="Times New Roman" w:cs="Times New Roman"/>
          <w:sz w:val="24"/>
          <w:szCs w:val="24"/>
        </w:rPr>
        <w:t xml:space="preserve"> (2010) recommends the </w:t>
      </w:r>
      <w:r w:rsidR="00684C38" w:rsidRPr="00090E14">
        <w:rPr>
          <w:rFonts w:ascii="Times New Roman" w:hAnsi="Times New Roman" w:cs="Times New Roman"/>
          <w:i/>
          <w:sz w:val="24"/>
          <w:szCs w:val="24"/>
        </w:rPr>
        <w:t>t</w:t>
      </w:r>
      <w:r w:rsidR="00684C38" w:rsidRPr="00090E14">
        <w:rPr>
          <w:rFonts w:ascii="Times New Roman" w:hAnsi="Times New Roman" w:cs="Times New Roman"/>
          <w:sz w:val="24"/>
          <w:szCs w:val="24"/>
        </w:rPr>
        <w:t xml:space="preserve">-test for researchers “who wish to compare two sets of data to see if there is a significant difference between them” (256). </w:t>
      </w:r>
      <w:r w:rsidR="00373265" w:rsidRPr="00090E14">
        <w:rPr>
          <w:rFonts w:ascii="Times New Roman" w:hAnsi="Times New Roman" w:cs="Times New Roman"/>
          <w:sz w:val="24"/>
          <w:szCs w:val="24"/>
        </w:rPr>
        <w:t xml:space="preserve">For the qualitative analysis, researchers will </w:t>
      </w:r>
      <w:r w:rsidR="001165B4" w:rsidRPr="00090E14">
        <w:rPr>
          <w:rFonts w:ascii="Times New Roman" w:hAnsi="Times New Roman" w:cs="Times New Roman"/>
          <w:sz w:val="24"/>
          <w:szCs w:val="24"/>
        </w:rPr>
        <w:t xml:space="preserve">utilize mostly content analysis. </w:t>
      </w:r>
      <w:r w:rsidR="00A465E8" w:rsidRPr="00090E14">
        <w:rPr>
          <w:rFonts w:ascii="Times New Roman" w:hAnsi="Times New Roman" w:cs="Times New Roman"/>
          <w:sz w:val="24"/>
          <w:szCs w:val="24"/>
        </w:rPr>
        <w:t>Because content analysis is “independent of theoretical perspective or framework” and also can be utilized in q</w:t>
      </w:r>
      <w:r w:rsidR="00A97EC2" w:rsidRPr="00090E14">
        <w:rPr>
          <w:rFonts w:ascii="Times New Roman" w:hAnsi="Times New Roman" w:cs="Times New Roman"/>
          <w:sz w:val="24"/>
          <w:szCs w:val="24"/>
        </w:rPr>
        <w:t xml:space="preserve">uantitative </w:t>
      </w:r>
      <w:r w:rsidR="00A97EC2" w:rsidRPr="00090E14">
        <w:rPr>
          <w:rFonts w:ascii="Times New Roman" w:hAnsi="Times New Roman" w:cs="Times New Roman"/>
          <w:sz w:val="24"/>
          <w:szCs w:val="24"/>
        </w:rPr>
        <w:lastRenderedPageBreak/>
        <w:t>work, this will be beneficial to analyzing the many types of data gathered</w:t>
      </w:r>
      <w:r w:rsidR="00D9319E" w:rsidRPr="00090E14">
        <w:rPr>
          <w:rFonts w:ascii="Times New Roman" w:hAnsi="Times New Roman" w:cs="Times New Roman"/>
          <w:sz w:val="24"/>
          <w:szCs w:val="24"/>
        </w:rPr>
        <w:t xml:space="preserve"> (</w:t>
      </w:r>
      <w:proofErr w:type="spellStart"/>
      <w:r w:rsidR="00D9319E" w:rsidRPr="00090E14">
        <w:rPr>
          <w:rFonts w:ascii="Times New Roman" w:hAnsi="Times New Roman" w:cs="Times New Roman"/>
          <w:sz w:val="24"/>
          <w:szCs w:val="24"/>
        </w:rPr>
        <w:t>Julien</w:t>
      </w:r>
      <w:proofErr w:type="spellEnd"/>
      <w:r w:rsidR="00D9319E" w:rsidRPr="00090E14">
        <w:rPr>
          <w:rFonts w:ascii="Times New Roman" w:hAnsi="Times New Roman" w:cs="Times New Roman"/>
          <w:sz w:val="24"/>
          <w:szCs w:val="24"/>
        </w:rPr>
        <w:t>, 2008)</w:t>
      </w:r>
      <w:r w:rsidR="00A97EC2" w:rsidRPr="00090E14">
        <w:rPr>
          <w:rFonts w:ascii="Times New Roman" w:hAnsi="Times New Roman" w:cs="Times New Roman"/>
          <w:sz w:val="24"/>
          <w:szCs w:val="24"/>
        </w:rPr>
        <w:t>. All information will be organized, backed-up, and stored via Microsoft Excel.</w:t>
      </w:r>
    </w:p>
    <w:p w:rsidR="00E64752" w:rsidRPr="00090E14" w:rsidRDefault="00E64752"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t>Ethical Issues</w:t>
      </w:r>
    </w:p>
    <w:p w:rsidR="00E64752" w:rsidRPr="00090E14" w:rsidRDefault="003C5D7C" w:rsidP="00090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researchers are using personal interviews and detailed observations of human participants, some</w:t>
      </w:r>
      <w:r w:rsidR="00E64752" w:rsidRPr="00090E14">
        <w:rPr>
          <w:rFonts w:ascii="Times New Roman" w:hAnsi="Times New Roman" w:cs="Times New Roman"/>
          <w:sz w:val="24"/>
          <w:szCs w:val="24"/>
        </w:rPr>
        <w:t xml:space="preserve"> areas of the experiment may raise ethical issues. </w:t>
      </w:r>
      <w:r>
        <w:rPr>
          <w:rFonts w:ascii="Times New Roman" w:hAnsi="Times New Roman" w:cs="Times New Roman"/>
          <w:sz w:val="24"/>
          <w:szCs w:val="24"/>
        </w:rPr>
        <w:t>Because</w:t>
      </w:r>
      <w:r w:rsidR="0045756F" w:rsidRPr="00090E14">
        <w:rPr>
          <w:rFonts w:ascii="Times New Roman" w:hAnsi="Times New Roman" w:cs="Times New Roman"/>
          <w:sz w:val="24"/>
          <w:szCs w:val="24"/>
        </w:rPr>
        <w:t xml:space="preserve"> both the experiment and the interviews w</w:t>
      </w:r>
      <w:r w:rsidR="00981351" w:rsidRPr="00090E14">
        <w:rPr>
          <w:rFonts w:ascii="Times New Roman" w:hAnsi="Times New Roman" w:cs="Times New Roman"/>
          <w:sz w:val="24"/>
          <w:szCs w:val="24"/>
        </w:rPr>
        <w:t>ill be recorded, i</w:t>
      </w:r>
      <w:r>
        <w:rPr>
          <w:rFonts w:ascii="Times New Roman" w:hAnsi="Times New Roman" w:cs="Times New Roman"/>
          <w:sz w:val="24"/>
          <w:szCs w:val="24"/>
        </w:rPr>
        <w:t xml:space="preserve">t is of utmost importance that </w:t>
      </w:r>
      <w:r w:rsidR="00981351" w:rsidRPr="00090E14">
        <w:rPr>
          <w:rFonts w:ascii="Times New Roman" w:hAnsi="Times New Roman" w:cs="Times New Roman"/>
          <w:sz w:val="24"/>
          <w:szCs w:val="24"/>
        </w:rPr>
        <w:t>participant anonymity is kept</w:t>
      </w:r>
      <w:r w:rsidR="00C04176" w:rsidRPr="00090E14">
        <w:rPr>
          <w:rFonts w:ascii="Times New Roman" w:hAnsi="Times New Roman" w:cs="Times New Roman"/>
          <w:sz w:val="24"/>
          <w:szCs w:val="24"/>
        </w:rPr>
        <w:t xml:space="preserve">. </w:t>
      </w:r>
      <w:r w:rsidR="00981351" w:rsidRPr="00090E14">
        <w:rPr>
          <w:rFonts w:ascii="Times New Roman" w:hAnsi="Times New Roman" w:cs="Times New Roman"/>
          <w:sz w:val="24"/>
          <w:szCs w:val="24"/>
        </w:rPr>
        <w:t xml:space="preserve">To remain an ethical experiment, the researchers will </w:t>
      </w:r>
      <w:r w:rsidR="00C04176" w:rsidRPr="00090E14">
        <w:rPr>
          <w:rFonts w:ascii="Times New Roman" w:hAnsi="Times New Roman" w:cs="Times New Roman"/>
          <w:sz w:val="24"/>
          <w:szCs w:val="24"/>
        </w:rPr>
        <w:t xml:space="preserve">gather </w:t>
      </w:r>
      <w:r w:rsidR="00692F81" w:rsidRPr="00090E14">
        <w:rPr>
          <w:rFonts w:ascii="Times New Roman" w:hAnsi="Times New Roman" w:cs="Times New Roman"/>
          <w:sz w:val="24"/>
          <w:szCs w:val="24"/>
        </w:rPr>
        <w:t>consent forms from each participant and fully expla</w:t>
      </w:r>
      <w:r w:rsidR="003018D8" w:rsidRPr="00090E14">
        <w:rPr>
          <w:rFonts w:ascii="Times New Roman" w:hAnsi="Times New Roman" w:cs="Times New Roman"/>
          <w:sz w:val="24"/>
          <w:szCs w:val="24"/>
        </w:rPr>
        <w:t>in the details of the experiment</w:t>
      </w:r>
      <w:r w:rsidR="00692F81" w:rsidRPr="00090E14">
        <w:rPr>
          <w:rFonts w:ascii="Times New Roman" w:hAnsi="Times New Roman" w:cs="Times New Roman"/>
          <w:sz w:val="24"/>
          <w:szCs w:val="24"/>
        </w:rPr>
        <w:t xml:space="preserve">. Although </w:t>
      </w:r>
      <w:r w:rsidR="00171710" w:rsidRPr="00090E14">
        <w:rPr>
          <w:rFonts w:ascii="Times New Roman" w:hAnsi="Times New Roman" w:cs="Times New Roman"/>
          <w:sz w:val="24"/>
          <w:szCs w:val="24"/>
        </w:rPr>
        <w:t>this may conflict with how the participants act</w:t>
      </w:r>
      <w:r w:rsidR="003018D8" w:rsidRPr="00090E14">
        <w:rPr>
          <w:rFonts w:ascii="Times New Roman" w:hAnsi="Times New Roman" w:cs="Times New Roman"/>
          <w:sz w:val="24"/>
          <w:szCs w:val="24"/>
        </w:rPr>
        <w:t>, researchers will remind participants of their anonymity and</w:t>
      </w:r>
      <w:r w:rsidR="00DC05A2" w:rsidRPr="00090E14">
        <w:rPr>
          <w:rFonts w:ascii="Times New Roman" w:hAnsi="Times New Roman" w:cs="Times New Roman"/>
          <w:sz w:val="24"/>
          <w:szCs w:val="24"/>
        </w:rPr>
        <w:t xml:space="preserve"> explain</w:t>
      </w:r>
      <w:r w:rsidR="003018D8" w:rsidRPr="00090E14">
        <w:rPr>
          <w:rFonts w:ascii="Times New Roman" w:hAnsi="Times New Roman" w:cs="Times New Roman"/>
          <w:sz w:val="24"/>
          <w:szCs w:val="24"/>
        </w:rPr>
        <w:t xml:space="preserve"> that they are </w:t>
      </w:r>
      <w:r w:rsidR="00DC05A2" w:rsidRPr="00090E14">
        <w:rPr>
          <w:rFonts w:ascii="Times New Roman" w:hAnsi="Times New Roman" w:cs="Times New Roman"/>
          <w:sz w:val="24"/>
          <w:szCs w:val="24"/>
        </w:rPr>
        <w:t>merely using and not evaluating the product</w:t>
      </w:r>
      <w:r w:rsidR="003018D8" w:rsidRPr="00090E14">
        <w:rPr>
          <w:rFonts w:ascii="Times New Roman" w:hAnsi="Times New Roman" w:cs="Times New Roman"/>
          <w:sz w:val="24"/>
          <w:szCs w:val="24"/>
        </w:rPr>
        <w:t xml:space="preserve">. </w:t>
      </w:r>
      <w:r w:rsidR="00692F81" w:rsidRPr="00090E14">
        <w:rPr>
          <w:rFonts w:ascii="Times New Roman" w:hAnsi="Times New Roman" w:cs="Times New Roman"/>
          <w:sz w:val="24"/>
          <w:szCs w:val="24"/>
        </w:rPr>
        <w:t xml:space="preserve"> Further, the data collected </w:t>
      </w:r>
      <w:r w:rsidR="00E42B5E" w:rsidRPr="00090E14">
        <w:rPr>
          <w:rFonts w:ascii="Times New Roman" w:hAnsi="Times New Roman" w:cs="Times New Roman"/>
          <w:sz w:val="24"/>
          <w:szCs w:val="24"/>
        </w:rPr>
        <w:t>here will</w:t>
      </w:r>
      <w:r w:rsidR="00692F81" w:rsidRPr="00090E14">
        <w:rPr>
          <w:rFonts w:ascii="Times New Roman" w:hAnsi="Times New Roman" w:cs="Times New Roman"/>
          <w:sz w:val="24"/>
          <w:szCs w:val="24"/>
        </w:rPr>
        <w:t xml:space="preserve"> be kept private</w:t>
      </w:r>
      <w:r w:rsidR="00C04176" w:rsidRPr="00090E14">
        <w:rPr>
          <w:rFonts w:ascii="Times New Roman" w:hAnsi="Times New Roman" w:cs="Times New Roman"/>
          <w:sz w:val="24"/>
          <w:szCs w:val="24"/>
        </w:rPr>
        <w:t xml:space="preserve"> via a secured external hard drive</w:t>
      </w:r>
      <w:r w:rsidR="00692F81" w:rsidRPr="00090E14">
        <w:rPr>
          <w:rFonts w:ascii="Times New Roman" w:hAnsi="Times New Roman" w:cs="Times New Roman"/>
          <w:sz w:val="24"/>
          <w:szCs w:val="24"/>
        </w:rPr>
        <w:t xml:space="preserve"> used only for </w:t>
      </w:r>
      <w:r w:rsidR="00C04176" w:rsidRPr="00090E14">
        <w:rPr>
          <w:rFonts w:ascii="Times New Roman" w:hAnsi="Times New Roman" w:cs="Times New Roman"/>
          <w:sz w:val="24"/>
          <w:szCs w:val="24"/>
        </w:rPr>
        <w:t>this study</w:t>
      </w:r>
      <w:r w:rsidR="00692F81" w:rsidRPr="00090E14">
        <w:rPr>
          <w:rFonts w:ascii="Times New Roman" w:hAnsi="Times New Roman" w:cs="Times New Roman"/>
          <w:sz w:val="24"/>
          <w:szCs w:val="24"/>
        </w:rPr>
        <w:t xml:space="preserve">. </w:t>
      </w:r>
      <w:r>
        <w:rPr>
          <w:rFonts w:ascii="Times New Roman" w:hAnsi="Times New Roman" w:cs="Times New Roman"/>
          <w:sz w:val="24"/>
          <w:szCs w:val="24"/>
        </w:rPr>
        <w:t>I</w:t>
      </w:r>
      <w:r w:rsidR="00692F81" w:rsidRPr="00090E14">
        <w:rPr>
          <w:rFonts w:ascii="Times New Roman" w:hAnsi="Times New Roman" w:cs="Times New Roman"/>
          <w:sz w:val="24"/>
          <w:szCs w:val="24"/>
        </w:rPr>
        <w:t xml:space="preserve">f there are any conflicts or issues, the participants have the option to review their part in the study and erase any or all of their recordings. </w:t>
      </w:r>
    </w:p>
    <w:p w:rsidR="00133700" w:rsidRPr="00090E14" w:rsidRDefault="00133700" w:rsidP="00090E14">
      <w:pPr>
        <w:spacing w:after="0" w:line="480" w:lineRule="auto"/>
        <w:rPr>
          <w:rFonts w:ascii="Times New Roman" w:hAnsi="Times New Roman" w:cs="Times New Roman"/>
          <w:sz w:val="24"/>
          <w:szCs w:val="24"/>
        </w:rPr>
      </w:pPr>
    </w:p>
    <w:p w:rsidR="006C248B" w:rsidRPr="00090E14" w:rsidRDefault="006C6175" w:rsidP="00090E14">
      <w:pPr>
        <w:spacing w:after="0" w:line="480" w:lineRule="auto"/>
        <w:rPr>
          <w:rFonts w:ascii="Times New Roman" w:hAnsi="Times New Roman" w:cs="Times New Roman"/>
          <w:b/>
          <w:sz w:val="24"/>
          <w:szCs w:val="24"/>
        </w:rPr>
      </w:pPr>
      <w:r w:rsidRPr="00090E14">
        <w:rPr>
          <w:rFonts w:ascii="Times New Roman" w:hAnsi="Times New Roman" w:cs="Times New Roman"/>
          <w:b/>
          <w:sz w:val="24"/>
          <w:szCs w:val="24"/>
        </w:rPr>
        <w:t>Practical Aspects</w:t>
      </w:r>
    </w:p>
    <w:p w:rsidR="006C248B" w:rsidRPr="00090E14" w:rsidRDefault="006C248B" w:rsidP="00090E14">
      <w:pPr>
        <w:spacing w:after="0" w:line="480" w:lineRule="auto"/>
        <w:rPr>
          <w:rFonts w:ascii="Times New Roman" w:hAnsi="Times New Roman" w:cs="Times New Roman"/>
          <w:sz w:val="24"/>
          <w:szCs w:val="24"/>
        </w:rPr>
      </w:pPr>
      <w:r w:rsidRPr="00090E14">
        <w:rPr>
          <w:rFonts w:ascii="Times New Roman" w:hAnsi="Times New Roman" w:cs="Times New Roman"/>
          <w:b/>
          <w:sz w:val="24"/>
          <w:szCs w:val="24"/>
        </w:rPr>
        <w:tab/>
      </w:r>
      <w:r w:rsidRPr="00090E14">
        <w:rPr>
          <w:rFonts w:ascii="Times New Roman" w:hAnsi="Times New Roman" w:cs="Times New Roman"/>
          <w:sz w:val="24"/>
          <w:szCs w:val="24"/>
        </w:rPr>
        <w:t xml:space="preserve">Because the researchers will attempt to gather participants from </w:t>
      </w:r>
      <w:r w:rsidR="004A563D" w:rsidRPr="00090E14">
        <w:rPr>
          <w:rFonts w:ascii="Times New Roman" w:hAnsi="Times New Roman" w:cs="Times New Roman"/>
          <w:sz w:val="24"/>
          <w:szCs w:val="24"/>
        </w:rPr>
        <w:t>flyers, a possible constraint may</w:t>
      </w:r>
      <w:r w:rsidRPr="00090E14">
        <w:rPr>
          <w:rFonts w:ascii="Times New Roman" w:hAnsi="Times New Roman" w:cs="Times New Roman"/>
          <w:sz w:val="24"/>
          <w:szCs w:val="24"/>
        </w:rPr>
        <w:t xml:space="preserve"> be the lack of responses from participants. In the event that this </w:t>
      </w:r>
      <w:r w:rsidR="004A563D" w:rsidRPr="00090E14">
        <w:rPr>
          <w:rFonts w:ascii="Times New Roman" w:hAnsi="Times New Roman" w:cs="Times New Roman"/>
          <w:sz w:val="24"/>
          <w:szCs w:val="24"/>
        </w:rPr>
        <w:t>occurs,</w:t>
      </w:r>
      <w:r w:rsidRPr="00090E14">
        <w:rPr>
          <w:rFonts w:ascii="Times New Roman" w:hAnsi="Times New Roman" w:cs="Times New Roman"/>
          <w:sz w:val="24"/>
          <w:szCs w:val="24"/>
        </w:rPr>
        <w:t xml:space="preserve"> researchers will attempt to change the incentive or </w:t>
      </w:r>
      <w:r w:rsidR="004A563D" w:rsidRPr="00090E14">
        <w:rPr>
          <w:rFonts w:ascii="Times New Roman" w:hAnsi="Times New Roman" w:cs="Times New Roman"/>
          <w:sz w:val="24"/>
          <w:szCs w:val="24"/>
        </w:rPr>
        <w:t xml:space="preserve">personally </w:t>
      </w:r>
      <w:r w:rsidRPr="00090E14">
        <w:rPr>
          <w:rFonts w:ascii="Times New Roman" w:hAnsi="Times New Roman" w:cs="Times New Roman"/>
          <w:sz w:val="24"/>
          <w:szCs w:val="24"/>
        </w:rPr>
        <w:t>recruit participants in high-traffic areas during busy ti</w:t>
      </w:r>
      <w:r w:rsidR="003C5D7C">
        <w:rPr>
          <w:rFonts w:ascii="Times New Roman" w:hAnsi="Times New Roman" w:cs="Times New Roman"/>
          <w:sz w:val="24"/>
          <w:szCs w:val="24"/>
        </w:rPr>
        <w:t xml:space="preserve">mes. Further, the study will need to begin in the first weeks of </w:t>
      </w:r>
      <w:r w:rsidRPr="00090E14">
        <w:rPr>
          <w:rFonts w:ascii="Times New Roman" w:hAnsi="Times New Roman" w:cs="Times New Roman"/>
          <w:sz w:val="24"/>
          <w:szCs w:val="24"/>
        </w:rPr>
        <w:t xml:space="preserve">fall semester, when participants are new freshman and unfamiliar with the library search tools. </w:t>
      </w:r>
    </w:p>
    <w:p w:rsidR="001524BB" w:rsidRPr="00090E14" w:rsidRDefault="006C248B" w:rsidP="00090E14">
      <w:pPr>
        <w:spacing w:after="0" w:line="480" w:lineRule="auto"/>
        <w:rPr>
          <w:rFonts w:ascii="Times New Roman" w:hAnsi="Times New Roman" w:cs="Times New Roman"/>
          <w:sz w:val="24"/>
          <w:szCs w:val="24"/>
        </w:rPr>
      </w:pPr>
      <w:r w:rsidRPr="00090E14">
        <w:rPr>
          <w:rFonts w:ascii="Times New Roman" w:hAnsi="Times New Roman" w:cs="Times New Roman"/>
          <w:sz w:val="24"/>
          <w:szCs w:val="24"/>
        </w:rPr>
        <w:tab/>
        <w:t>The funds necessary for completion of the study are reasonable; researchers will provide participants with</w:t>
      </w:r>
      <w:r w:rsidR="004A563D" w:rsidRPr="00090E14">
        <w:rPr>
          <w:rFonts w:ascii="Times New Roman" w:hAnsi="Times New Roman" w:cs="Times New Roman"/>
          <w:sz w:val="24"/>
          <w:szCs w:val="24"/>
        </w:rPr>
        <w:t xml:space="preserve"> a</w:t>
      </w:r>
      <w:r w:rsidRPr="00090E14">
        <w:rPr>
          <w:rFonts w:ascii="Times New Roman" w:hAnsi="Times New Roman" w:cs="Times New Roman"/>
          <w:sz w:val="24"/>
          <w:szCs w:val="24"/>
        </w:rPr>
        <w:t xml:space="preserve"> monetary incentive</w:t>
      </w:r>
      <w:r w:rsidR="0049085B" w:rsidRPr="00090E14">
        <w:rPr>
          <w:rFonts w:ascii="Times New Roman" w:hAnsi="Times New Roman" w:cs="Times New Roman"/>
          <w:sz w:val="24"/>
          <w:szCs w:val="24"/>
        </w:rPr>
        <w:t xml:space="preserve">. </w:t>
      </w:r>
      <w:r w:rsidR="007C6ACF" w:rsidRPr="00090E14">
        <w:rPr>
          <w:rFonts w:ascii="Times New Roman" w:hAnsi="Times New Roman" w:cs="Times New Roman"/>
          <w:sz w:val="24"/>
          <w:szCs w:val="24"/>
        </w:rPr>
        <w:t xml:space="preserve">To defray </w:t>
      </w:r>
      <w:r w:rsidR="0049085B" w:rsidRPr="00090E14">
        <w:rPr>
          <w:rFonts w:ascii="Times New Roman" w:hAnsi="Times New Roman" w:cs="Times New Roman"/>
          <w:sz w:val="24"/>
          <w:szCs w:val="24"/>
        </w:rPr>
        <w:t xml:space="preserve">other </w:t>
      </w:r>
      <w:r w:rsidR="007C6ACF" w:rsidRPr="00090E14">
        <w:rPr>
          <w:rFonts w:ascii="Times New Roman" w:hAnsi="Times New Roman" w:cs="Times New Roman"/>
          <w:sz w:val="24"/>
          <w:szCs w:val="24"/>
        </w:rPr>
        <w:t xml:space="preserve">costs, researchers will </w:t>
      </w:r>
      <w:r w:rsidR="0049085B" w:rsidRPr="00090E14">
        <w:rPr>
          <w:rFonts w:ascii="Times New Roman" w:hAnsi="Times New Roman" w:cs="Times New Roman"/>
          <w:sz w:val="24"/>
          <w:szCs w:val="24"/>
        </w:rPr>
        <w:t xml:space="preserve">rent recording </w:t>
      </w:r>
      <w:r w:rsidR="0049085B" w:rsidRPr="00090E14">
        <w:rPr>
          <w:rFonts w:ascii="Times New Roman" w:hAnsi="Times New Roman" w:cs="Times New Roman"/>
          <w:sz w:val="24"/>
          <w:szCs w:val="24"/>
        </w:rPr>
        <w:lastRenderedPageBreak/>
        <w:t xml:space="preserve">equipment and </w:t>
      </w:r>
      <w:r w:rsidR="007C6ACF" w:rsidRPr="00090E14">
        <w:rPr>
          <w:rFonts w:ascii="Times New Roman" w:hAnsi="Times New Roman" w:cs="Times New Roman"/>
          <w:sz w:val="24"/>
          <w:szCs w:val="24"/>
        </w:rPr>
        <w:t xml:space="preserve">use Excel, as stated above, </w:t>
      </w:r>
      <w:r w:rsidR="0049085B" w:rsidRPr="00090E14">
        <w:rPr>
          <w:rFonts w:ascii="Times New Roman" w:hAnsi="Times New Roman" w:cs="Times New Roman"/>
          <w:sz w:val="24"/>
          <w:szCs w:val="24"/>
        </w:rPr>
        <w:t xml:space="preserve">both of </w:t>
      </w:r>
      <w:r w:rsidR="007C6ACF" w:rsidRPr="00090E14">
        <w:rPr>
          <w:rFonts w:ascii="Times New Roman" w:hAnsi="Times New Roman" w:cs="Times New Roman"/>
          <w:sz w:val="24"/>
          <w:szCs w:val="24"/>
        </w:rPr>
        <w:t xml:space="preserve">which </w:t>
      </w:r>
      <w:r w:rsidR="0049085B" w:rsidRPr="00090E14">
        <w:rPr>
          <w:rFonts w:ascii="Times New Roman" w:hAnsi="Times New Roman" w:cs="Times New Roman"/>
          <w:sz w:val="24"/>
          <w:szCs w:val="24"/>
        </w:rPr>
        <w:t xml:space="preserve">are available </w:t>
      </w:r>
      <w:r w:rsidR="007C6ACF" w:rsidRPr="00090E14">
        <w:rPr>
          <w:rFonts w:ascii="Times New Roman" w:hAnsi="Times New Roman" w:cs="Times New Roman"/>
          <w:sz w:val="24"/>
          <w:szCs w:val="24"/>
        </w:rPr>
        <w:t>free of cost from t</w:t>
      </w:r>
      <w:r w:rsidR="0049085B" w:rsidRPr="00090E14">
        <w:rPr>
          <w:rFonts w:ascii="Times New Roman" w:hAnsi="Times New Roman" w:cs="Times New Roman"/>
          <w:sz w:val="24"/>
          <w:szCs w:val="24"/>
        </w:rPr>
        <w:t xml:space="preserve">he University of Pittsburgh. A </w:t>
      </w:r>
      <w:r w:rsidR="001524BB" w:rsidRPr="00090E14">
        <w:rPr>
          <w:rFonts w:ascii="Times New Roman" w:hAnsi="Times New Roman" w:cs="Times New Roman"/>
          <w:sz w:val="24"/>
          <w:szCs w:val="24"/>
        </w:rPr>
        <w:t xml:space="preserve">timeline is outlined below: </w:t>
      </w:r>
    </w:p>
    <w:p w:rsidR="001524BB" w:rsidRPr="003C5D7C" w:rsidRDefault="001524BB" w:rsidP="003C5D7C">
      <w:pPr>
        <w:pStyle w:val="ListParagraph"/>
        <w:numPr>
          <w:ilvl w:val="0"/>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August 20-September 20: Recruit and screen participants</w:t>
      </w:r>
    </w:p>
    <w:p w:rsidR="007F0C09" w:rsidRPr="003C5D7C" w:rsidRDefault="001B6632" w:rsidP="003C5D7C">
      <w:pPr>
        <w:pStyle w:val="ListParagraph"/>
        <w:numPr>
          <w:ilvl w:val="0"/>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September 8</w:t>
      </w:r>
      <w:r w:rsidR="007F0C09" w:rsidRPr="003C5D7C">
        <w:rPr>
          <w:rFonts w:ascii="Times New Roman" w:hAnsi="Times New Roman" w:cs="Times New Roman"/>
          <w:sz w:val="24"/>
          <w:szCs w:val="24"/>
        </w:rPr>
        <w:t>-Begin testing each group of participants</w:t>
      </w:r>
      <w:r w:rsidR="003C5D7C" w:rsidRPr="003C5D7C">
        <w:rPr>
          <w:rFonts w:ascii="Times New Roman" w:hAnsi="Times New Roman" w:cs="Times New Roman"/>
          <w:sz w:val="24"/>
          <w:szCs w:val="24"/>
        </w:rPr>
        <w:t xml:space="preserve"> </w:t>
      </w:r>
      <w:r w:rsidR="007F0C09" w:rsidRPr="003C5D7C">
        <w:rPr>
          <w:rFonts w:ascii="Times New Roman" w:hAnsi="Times New Roman" w:cs="Times New Roman"/>
          <w:sz w:val="24"/>
          <w:szCs w:val="24"/>
        </w:rPr>
        <w:t>(</w:t>
      </w:r>
      <w:r w:rsidR="004A563D" w:rsidRPr="003C5D7C">
        <w:rPr>
          <w:rFonts w:ascii="Times New Roman" w:hAnsi="Times New Roman" w:cs="Times New Roman"/>
          <w:sz w:val="24"/>
          <w:szCs w:val="24"/>
        </w:rPr>
        <w:t>4 per week for a total of 3</w:t>
      </w:r>
      <w:r w:rsidR="007F0C09" w:rsidRPr="003C5D7C">
        <w:rPr>
          <w:rFonts w:ascii="Times New Roman" w:hAnsi="Times New Roman" w:cs="Times New Roman"/>
          <w:sz w:val="24"/>
          <w:szCs w:val="24"/>
        </w:rPr>
        <w:t xml:space="preserve"> weeks) </w:t>
      </w:r>
    </w:p>
    <w:p w:rsidR="005D1430" w:rsidRPr="003C5D7C" w:rsidRDefault="005D4BAD" w:rsidP="003C5D7C">
      <w:pPr>
        <w:pStyle w:val="ListParagraph"/>
        <w:numPr>
          <w:ilvl w:val="1"/>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 xml:space="preserve">This will allow for </w:t>
      </w:r>
      <w:r w:rsidR="003C5D7C" w:rsidRPr="003C5D7C">
        <w:rPr>
          <w:rFonts w:ascii="Times New Roman" w:hAnsi="Times New Roman" w:cs="Times New Roman"/>
          <w:sz w:val="24"/>
          <w:szCs w:val="24"/>
        </w:rPr>
        <w:t>8</w:t>
      </w:r>
      <w:r w:rsidRPr="003C5D7C">
        <w:rPr>
          <w:rFonts w:ascii="Times New Roman" w:hAnsi="Times New Roman" w:cs="Times New Roman"/>
          <w:sz w:val="24"/>
          <w:szCs w:val="24"/>
        </w:rPr>
        <w:t xml:space="preserve"> hours of the test per week and 15-30 hours of coding</w:t>
      </w:r>
    </w:p>
    <w:p w:rsidR="007F0C09" w:rsidRPr="003C5D7C" w:rsidRDefault="001B6632" w:rsidP="003C5D7C">
      <w:pPr>
        <w:pStyle w:val="ListParagraph"/>
        <w:numPr>
          <w:ilvl w:val="0"/>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September 29</w:t>
      </w:r>
      <w:r w:rsidR="007F0C09" w:rsidRPr="003C5D7C">
        <w:rPr>
          <w:rFonts w:ascii="Times New Roman" w:hAnsi="Times New Roman" w:cs="Times New Roman"/>
          <w:sz w:val="24"/>
          <w:szCs w:val="24"/>
        </w:rPr>
        <w:t xml:space="preserve">-Begin posttest for each group of participants in the same order to allow a </w:t>
      </w:r>
    </w:p>
    <w:p w:rsidR="007F0C09" w:rsidRPr="003C5D7C" w:rsidRDefault="003C5D7C" w:rsidP="003C5D7C">
      <w:pPr>
        <w:pStyle w:val="ListParagraph"/>
        <w:numPr>
          <w:ilvl w:val="1"/>
          <w:numId w:val="10"/>
        </w:numPr>
        <w:spacing w:after="0" w:line="480" w:lineRule="auto"/>
        <w:rPr>
          <w:rFonts w:ascii="Times New Roman" w:hAnsi="Times New Roman" w:cs="Times New Roman"/>
          <w:sz w:val="24"/>
          <w:szCs w:val="24"/>
        </w:rPr>
      </w:pPr>
      <w:proofErr w:type="gramStart"/>
      <w:r w:rsidRPr="003C5D7C">
        <w:rPr>
          <w:rFonts w:ascii="Times New Roman" w:hAnsi="Times New Roman" w:cs="Times New Roman"/>
          <w:sz w:val="24"/>
          <w:szCs w:val="24"/>
        </w:rPr>
        <w:t>three</w:t>
      </w:r>
      <w:proofErr w:type="gramEnd"/>
      <w:r w:rsidRPr="003C5D7C">
        <w:rPr>
          <w:rFonts w:ascii="Times New Roman" w:hAnsi="Times New Roman" w:cs="Times New Roman"/>
          <w:sz w:val="24"/>
          <w:szCs w:val="24"/>
        </w:rPr>
        <w:t xml:space="preserve"> </w:t>
      </w:r>
      <w:r w:rsidR="007F0C09" w:rsidRPr="003C5D7C">
        <w:rPr>
          <w:rFonts w:ascii="Times New Roman" w:hAnsi="Times New Roman" w:cs="Times New Roman"/>
          <w:sz w:val="24"/>
          <w:szCs w:val="24"/>
        </w:rPr>
        <w:t xml:space="preserve">week break between tests for each participant. </w:t>
      </w:r>
    </w:p>
    <w:p w:rsidR="005D4BAD" w:rsidRPr="003C5D7C" w:rsidRDefault="001B6632" w:rsidP="003C5D7C">
      <w:pPr>
        <w:pStyle w:val="ListParagraph"/>
        <w:numPr>
          <w:ilvl w:val="0"/>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October</w:t>
      </w:r>
      <w:r w:rsidR="005D4BAD" w:rsidRPr="003C5D7C">
        <w:rPr>
          <w:rFonts w:ascii="Times New Roman" w:hAnsi="Times New Roman" w:cs="Times New Roman"/>
          <w:sz w:val="24"/>
          <w:szCs w:val="24"/>
        </w:rPr>
        <w:t xml:space="preserve"> </w:t>
      </w:r>
      <w:r w:rsidRPr="003C5D7C">
        <w:rPr>
          <w:rFonts w:ascii="Times New Roman" w:hAnsi="Times New Roman" w:cs="Times New Roman"/>
          <w:sz w:val="24"/>
          <w:szCs w:val="24"/>
        </w:rPr>
        <w:t>15</w:t>
      </w:r>
      <w:r w:rsidR="007F0C09" w:rsidRPr="003C5D7C">
        <w:rPr>
          <w:rFonts w:ascii="Times New Roman" w:hAnsi="Times New Roman" w:cs="Times New Roman"/>
          <w:sz w:val="24"/>
          <w:szCs w:val="24"/>
        </w:rPr>
        <w:t xml:space="preserve">- Begin organizing </w:t>
      </w:r>
      <w:r w:rsidR="006D09DB" w:rsidRPr="003C5D7C">
        <w:rPr>
          <w:rFonts w:ascii="Times New Roman" w:hAnsi="Times New Roman" w:cs="Times New Roman"/>
          <w:sz w:val="24"/>
          <w:szCs w:val="24"/>
        </w:rPr>
        <w:t xml:space="preserve">and analyzing </w:t>
      </w:r>
      <w:r w:rsidR="007F0C09" w:rsidRPr="003C5D7C">
        <w:rPr>
          <w:rFonts w:ascii="Times New Roman" w:hAnsi="Times New Roman" w:cs="Times New Roman"/>
          <w:sz w:val="24"/>
          <w:szCs w:val="24"/>
        </w:rPr>
        <w:t>coded data; data will be cod</w:t>
      </w:r>
      <w:r w:rsidR="003C5D7C" w:rsidRPr="003C5D7C">
        <w:rPr>
          <w:rFonts w:ascii="Times New Roman" w:hAnsi="Times New Roman" w:cs="Times New Roman"/>
          <w:sz w:val="24"/>
          <w:szCs w:val="24"/>
        </w:rPr>
        <w:t>ed as tests and interviews are conducted</w:t>
      </w:r>
      <w:r w:rsidR="007F0C09" w:rsidRPr="003C5D7C">
        <w:rPr>
          <w:rFonts w:ascii="Times New Roman" w:hAnsi="Times New Roman" w:cs="Times New Roman"/>
          <w:sz w:val="24"/>
          <w:szCs w:val="24"/>
        </w:rPr>
        <w:t xml:space="preserve">   </w:t>
      </w:r>
    </w:p>
    <w:p w:rsidR="00090E14" w:rsidRPr="003C5D7C" w:rsidRDefault="001B6632" w:rsidP="003C5D7C">
      <w:pPr>
        <w:pStyle w:val="ListParagraph"/>
        <w:numPr>
          <w:ilvl w:val="0"/>
          <w:numId w:val="10"/>
        </w:numPr>
        <w:spacing w:after="0" w:line="480" w:lineRule="auto"/>
        <w:rPr>
          <w:rFonts w:ascii="Times New Roman" w:hAnsi="Times New Roman" w:cs="Times New Roman"/>
          <w:sz w:val="24"/>
          <w:szCs w:val="24"/>
        </w:rPr>
      </w:pPr>
      <w:r w:rsidRPr="003C5D7C">
        <w:rPr>
          <w:rFonts w:ascii="Times New Roman" w:hAnsi="Times New Roman" w:cs="Times New Roman"/>
          <w:sz w:val="24"/>
          <w:szCs w:val="24"/>
        </w:rPr>
        <w:t>October 29-November 20</w:t>
      </w:r>
      <w:r w:rsidR="005D4BAD" w:rsidRPr="003C5D7C">
        <w:rPr>
          <w:rFonts w:ascii="Times New Roman" w:hAnsi="Times New Roman" w:cs="Times New Roman"/>
          <w:sz w:val="24"/>
          <w:szCs w:val="24"/>
        </w:rPr>
        <w:t>-</w:t>
      </w:r>
      <w:r w:rsidR="006D09DB" w:rsidRPr="003C5D7C">
        <w:rPr>
          <w:rFonts w:ascii="Times New Roman" w:hAnsi="Times New Roman" w:cs="Times New Roman"/>
          <w:sz w:val="24"/>
          <w:szCs w:val="24"/>
        </w:rPr>
        <w:t>Write up the methodology and findings</w:t>
      </w:r>
    </w:p>
    <w:p w:rsidR="003C5D7C" w:rsidRDefault="003C5D7C" w:rsidP="003C5D7C">
      <w:pPr>
        <w:spacing w:after="0" w:line="480" w:lineRule="auto"/>
        <w:rPr>
          <w:rFonts w:ascii="Times New Roman" w:hAnsi="Times New Roman" w:cs="Times New Roman"/>
          <w:sz w:val="24"/>
          <w:szCs w:val="24"/>
        </w:rPr>
      </w:pPr>
    </w:p>
    <w:p w:rsidR="003C5D7C" w:rsidRDefault="003C5D7C" w:rsidP="00851A7E">
      <w:pPr>
        <w:spacing w:after="0" w:line="240" w:lineRule="auto"/>
        <w:rPr>
          <w:rFonts w:ascii="Times New Roman" w:hAnsi="Times New Roman" w:cs="Times New Roman"/>
          <w:sz w:val="24"/>
          <w:szCs w:val="24"/>
        </w:rPr>
      </w:pPr>
    </w:p>
    <w:p w:rsidR="003C5D7C" w:rsidRDefault="003C5D7C" w:rsidP="00851A7E">
      <w:pPr>
        <w:spacing w:after="0" w:line="240" w:lineRule="auto"/>
        <w:rPr>
          <w:rFonts w:ascii="Times New Roman" w:hAnsi="Times New Roman" w:cs="Times New Roman"/>
          <w:sz w:val="24"/>
          <w:szCs w:val="24"/>
        </w:rPr>
      </w:pPr>
    </w:p>
    <w:p w:rsidR="003C5D7C" w:rsidRPr="00090E14" w:rsidRDefault="003C5D7C" w:rsidP="00851A7E">
      <w:pPr>
        <w:spacing w:after="0" w:line="240" w:lineRule="auto"/>
        <w:rPr>
          <w:rFonts w:ascii="Times New Roman" w:hAnsi="Times New Roman" w:cs="Times New Roman"/>
          <w:color w:val="000000" w:themeColor="text1"/>
          <w:sz w:val="24"/>
          <w:szCs w:val="24"/>
        </w:rPr>
      </w:pPr>
    </w:p>
    <w:p w:rsidR="003C5D7C" w:rsidRDefault="003C5D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21FF7" w:rsidRPr="006D09DB" w:rsidRDefault="00B21FF7" w:rsidP="00B21FF7">
      <w:pPr>
        <w:autoSpaceDE w:val="0"/>
        <w:autoSpaceDN w:val="0"/>
        <w:adjustRightInd w:val="0"/>
        <w:spacing w:line="240" w:lineRule="auto"/>
        <w:ind w:left="720" w:hanging="720"/>
        <w:jc w:val="center"/>
        <w:rPr>
          <w:rFonts w:ascii="Times New Roman" w:hAnsi="Times New Roman" w:cs="Times New Roman"/>
          <w:color w:val="000000" w:themeColor="text1"/>
          <w:sz w:val="24"/>
          <w:szCs w:val="24"/>
        </w:rPr>
      </w:pPr>
      <w:r w:rsidRPr="006D09DB">
        <w:rPr>
          <w:rFonts w:ascii="Times New Roman" w:hAnsi="Times New Roman" w:cs="Times New Roman"/>
          <w:color w:val="000000" w:themeColor="text1"/>
          <w:sz w:val="24"/>
          <w:szCs w:val="24"/>
        </w:rPr>
        <w:lastRenderedPageBreak/>
        <w:t>References</w:t>
      </w:r>
    </w:p>
    <w:p w:rsidR="00B21FF7" w:rsidRPr="006D09DB" w:rsidRDefault="00B21FF7" w:rsidP="00B21FF7">
      <w:pPr>
        <w:autoSpaceDE w:val="0"/>
        <w:autoSpaceDN w:val="0"/>
        <w:adjustRightInd w:val="0"/>
        <w:spacing w:line="240" w:lineRule="auto"/>
        <w:ind w:left="720" w:hanging="720"/>
        <w:jc w:val="center"/>
        <w:rPr>
          <w:rFonts w:ascii="Times New Roman" w:hAnsi="Times New Roman" w:cs="Times New Roman"/>
          <w:color w:val="000000" w:themeColor="text1"/>
          <w:sz w:val="24"/>
          <w:szCs w:val="24"/>
        </w:rPr>
      </w:pPr>
    </w:p>
    <w:p w:rsidR="00B21FF7" w:rsidRPr="006D09DB" w:rsidRDefault="00B21FF7" w:rsidP="00B21FF7">
      <w:pPr>
        <w:autoSpaceDE w:val="0"/>
        <w:autoSpaceDN w:val="0"/>
        <w:adjustRightInd w:val="0"/>
        <w:spacing w:line="240" w:lineRule="auto"/>
        <w:ind w:left="720" w:hanging="720"/>
        <w:rPr>
          <w:rFonts w:ascii="Times New Roman" w:hAnsi="Times New Roman" w:cs="Times New Roman"/>
          <w:color w:val="000000" w:themeColor="text1"/>
          <w:sz w:val="24"/>
          <w:szCs w:val="24"/>
        </w:rPr>
      </w:pPr>
      <w:proofErr w:type="gramStart"/>
      <w:r w:rsidRPr="006D09DB">
        <w:rPr>
          <w:rFonts w:ascii="Times New Roman" w:hAnsi="Times New Roman" w:cs="Times New Roman"/>
          <w:color w:val="000000" w:themeColor="text1"/>
          <w:sz w:val="24"/>
          <w:szCs w:val="24"/>
        </w:rPr>
        <w:t>Atkinson, Joseph D. III and Miguel Figueroa.</w:t>
      </w:r>
      <w:proofErr w:type="gramEnd"/>
      <w:r w:rsidRPr="006D09DB">
        <w:rPr>
          <w:rFonts w:ascii="Times New Roman" w:hAnsi="Times New Roman" w:cs="Times New Roman"/>
          <w:color w:val="000000" w:themeColor="text1"/>
          <w:sz w:val="24"/>
          <w:szCs w:val="24"/>
        </w:rPr>
        <w:t xml:space="preserve"> 1997. “Information Seeking Behavior of Business Students.” </w:t>
      </w:r>
      <w:r w:rsidRPr="006D09DB">
        <w:rPr>
          <w:rFonts w:ascii="Times New Roman" w:hAnsi="Times New Roman" w:cs="Times New Roman"/>
          <w:i/>
          <w:color w:val="000000" w:themeColor="text1"/>
          <w:sz w:val="24"/>
          <w:szCs w:val="24"/>
        </w:rPr>
        <w:t>The Reference Librarian</w:t>
      </w:r>
      <w:r w:rsidRPr="006D09DB">
        <w:rPr>
          <w:rFonts w:ascii="Times New Roman" w:hAnsi="Times New Roman" w:cs="Times New Roman"/>
          <w:color w:val="000000" w:themeColor="text1"/>
          <w:sz w:val="24"/>
          <w:szCs w:val="24"/>
        </w:rPr>
        <w:t xml:space="preserve"> 27 (58): 59-73. </w:t>
      </w:r>
      <w:proofErr w:type="spellStart"/>
      <w:proofErr w:type="gramStart"/>
      <w:r w:rsidRPr="006D09DB">
        <w:rPr>
          <w:rFonts w:ascii="Times New Roman" w:hAnsi="Times New Roman" w:cs="Times New Roman"/>
          <w:color w:val="000000" w:themeColor="text1"/>
          <w:sz w:val="24"/>
          <w:szCs w:val="24"/>
        </w:rPr>
        <w:t>doi</w:t>
      </w:r>
      <w:proofErr w:type="spellEnd"/>
      <w:proofErr w:type="gramEnd"/>
      <w:r w:rsidRPr="006D09DB">
        <w:rPr>
          <w:rFonts w:ascii="Times New Roman" w:hAnsi="Times New Roman" w:cs="Times New Roman"/>
          <w:color w:val="000000" w:themeColor="text1"/>
          <w:sz w:val="24"/>
          <w:szCs w:val="24"/>
        </w:rPr>
        <w:t>: 10.1300/</w:t>
      </w:r>
      <w:proofErr w:type="spellStart"/>
      <w:r w:rsidRPr="006D09DB">
        <w:rPr>
          <w:rFonts w:ascii="Times New Roman" w:hAnsi="Times New Roman" w:cs="Times New Roman"/>
          <w:color w:val="000000" w:themeColor="text1"/>
          <w:sz w:val="24"/>
          <w:szCs w:val="24"/>
        </w:rPr>
        <w:t>J120v27n58_07</w:t>
      </w:r>
      <w:proofErr w:type="spellEnd"/>
    </w:p>
    <w:p w:rsidR="00B21FF7" w:rsidRPr="006D09DB" w:rsidRDefault="00B21FF7" w:rsidP="00B21FF7">
      <w:pPr>
        <w:autoSpaceDE w:val="0"/>
        <w:autoSpaceDN w:val="0"/>
        <w:adjustRightInd w:val="0"/>
        <w:spacing w:line="240" w:lineRule="auto"/>
        <w:ind w:left="720" w:hanging="720"/>
        <w:jc w:val="center"/>
        <w:rPr>
          <w:rFonts w:ascii="Times New Roman" w:hAnsi="Times New Roman" w:cs="Times New Roman"/>
          <w:sz w:val="24"/>
          <w:szCs w:val="24"/>
        </w:rPr>
      </w:pPr>
      <w:proofErr w:type="gramStart"/>
      <w:r w:rsidRPr="006D09DB">
        <w:rPr>
          <w:rFonts w:ascii="Times New Roman" w:hAnsi="Times New Roman" w:cs="Times New Roman"/>
          <w:color w:val="000000" w:themeColor="text1"/>
          <w:sz w:val="24"/>
          <w:szCs w:val="24"/>
        </w:rPr>
        <w:t xml:space="preserve">Boyer, Ginny M., and Megan </w:t>
      </w:r>
      <w:proofErr w:type="spellStart"/>
      <w:r w:rsidRPr="006D09DB">
        <w:rPr>
          <w:rFonts w:ascii="Times New Roman" w:hAnsi="Times New Roman" w:cs="Times New Roman"/>
          <w:color w:val="000000" w:themeColor="text1"/>
          <w:sz w:val="24"/>
          <w:szCs w:val="24"/>
        </w:rPr>
        <w:t>Besaw</w:t>
      </w:r>
      <w:proofErr w:type="spellEnd"/>
      <w:r w:rsidRPr="006D09DB">
        <w:rPr>
          <w:rFonts w:ascii="Times New Roman" w:hAnsi="Times New Roman" w:cs="Times New Roman"/>
          <w:color w:val="000000" w:themeColor="text1"/>
          <w:sz w:val="24"/>
          <w:szCs w:val="24"/>
        </w:rPr>
        <w:t>.</w:t>
      </w:r>
      <w:proofErr w:type="gramEnd"/>
      <w:r w:rsidRPr="006D09DB">
        <w:rPr>
          <w:rFonts w:ascii="Times New Roman" w:hAnsi="Times New Roman" w:cs="Times New Roman"/>
          <w:color w:val="000000" w:themeColor="text1"/>
          <w:sz w:val="24"/>
          <w:szCs w:val="24"/>
        </w:rPr>
        <w:t xml:space="preserve"> July 201</w:t>
      </w:r>
      <w:r w:rsidRPr="006D09DB">
        <w:rPr>
          <w:rFonts w:ascii="Times New Roman" w:hAnsi="Times New Roman" w:cs="Times New Roman"/>
          <w:sz w:val="24"/>
          <w:szCs w:val="24"/>
        </w:rPr>
        <w:t xml:space="preserve">2. “A Study of Librarians’ Perceptions and Use of the Summon Discovery Tool.” </w:t>
      </w:r>
      <w:r w:rsidRPr="006D09DB">
        <w:rPr>
          <w:rFonts w:ascii="Times New Roman" w:hAnsi="Times New Roman" w:cs="Times New Roman"/>
          <w:i/>
          <w:iCs/>
          <w:sz w:val="24"/>
          <w:szCs w:val="24"/>
        </w:rPr>
        <w:t>Journal of Electronic Resources in Medical Libraries</w:t>
      </w:r>
      <w:r w:rsidRPr="006D09DB">
        <w:rPr>
          <w:rFonts w:ascii="Times New Roman" w:hAnsi="Times New Roman" w:cs="Times New Roman"/>
          <w:sz w:val="24"/>
          <w:szCs w:val="24"/>
        </w:rPr>
        <w:t xml:space="preserve"> 9 (3): 173–183. </w:t>
      </w:r>
      <w:proofErr w:type="gramStart"/>
      <w:r w:rsidRPr="006D09DB">
        <w:rPr>
          <w:rFonts w:ascii="Times New Roman" w:hAnsi="Times New Roman" w:cs="Times New Roman"/>
          <w:sz w:val="24"/>
          <w:szCs w:val="24"/>
        </w:rPr>
        <w:t>Accessed February 19, 2013.</w:t>
      </w:r>
      <w:proofErr w:type="gramEnd"/>
      <w:r w:rsidRPr="006D09DB">
        <w:rPr>
          <w:rFonts w:ascii="Times New Roman" w:hAnsi="Times New Roman" w:cs="Times New Roman"/>
          <w:sz w:val="24"/>
          <w:szCs w:val="24"/>
        </w:rPr>
        <w:t xml:space="preserve"> </w:t>
      </w:r>
      <w:proofErr w:type="spellStart"/>
      <w:proofErr w:type="gramStart"/>
      <w:r w:rsidRPr="006D09DB">
        <w:rPr>
          <w:rFonts w:ascii="Times New Roman" w:hAnsi="Times New Roman" w:cs="Times New Roman"/>
          <w:sz w:val="24"/>
          <w:szCs w:val="24"/>
        </w:rPr>
        <w:t>doi</w:t>
      </w:r>
      <w:proofErr w:type="spellEnd"/>
      <w:proofErr w:type="gramEnd"/>
      <w:r w:rsidRPr="006D09DB">
        <w:rPr>
          <w:rFonts w:ascii="Times New Roman" w:hAnsi="Times New Roman" w:cs="Times New Roman"/>
          <w:sz w:val="24"/>
          <w:szCs w:val="24"/>
        </w:rPr>
        <w:t>: 10.1080/15424065.2012.707056.</w:t>
      </w:r>
    </w:p>
    <w:p w:rsidR="00B21FF7" w:rsidRPr="006D09DB" w:rsidRDefault="00B21FF7" w:rsidP="00B21FF7">
      <w:pPr>
        <w:autoSpaceDE w:val="0"/>
        <w:autoSpaceDN w:val="0"/>
        <w:adjustRightInd w:val="0"/>
        <w:spacing w:line="240" w:lineRule="auto"/>
        <w:ind w:left="720" w:hanging="720"/>
        <w:rPr>
          <w:rFonts w:ascii="Times New Roman" w:hAnsi="Times New Roman" w:cs="Times New Roman"/>
          <w:sz w:val="24"/>
          <w:szCs w:val="24"/>
        </w:rPr>
      </w:pPr>
      <w:proofErr w:type="spellStart"/>
      <w:proofErr w:type="gramStart"/>
      <w:r w:rsidRPr="006D09DB">
        <w:rPr>
          <w:rFonts w:ascii="Times New Roman" w:hAnsi="Times New Roman" w:cs="Times New Roman"/>
          <w:sz w:val="24"/>
          <w:szCs w:val="24"/>
        </w:rPr>
        <w:t>Brophy</w:t>
      </w:r>
      <w:proofErr w:type="spellEnd"/>
      <w:r w:rsidRPr="006D09DB">
        <w:rPr>
          <w:rFonts w:ascii="Times New Roman" w:hAnsi="Times New Roman" w:cs="Times New Roman"/>
          <w:sz w:val="24"/>
          <w:szCs w:val="24"/>
        </w:rPr>
        <w:t xml:space="preserve">, Jan and David </w:t>
      </w:r>
      <w:proofErr w:type="spellStart"/>
      <w:r w:rsidRPr="006D09DB">
        <w:rPr>
          <w:rFonts w:ascii="Times New Roman" w:hAnsi="Times New Roman" w:cs="Times New Roman"/>
          <w:sz w:val="24"/>
          <w:szCs w:val="24"/>
        </w:rPr>
        <w:t>Bawden</w:t>
      </w:r>
      <w:proofErr w:type="spellEnd"/>
      <w:r w:rsidRPr="006D09DB">
        <w:rPr>
          <w:rFonts w:ascii="Times New Roman" w:hAnsi="Times New Roman" w:cs="Times New Roman"/>
          <w:sz w:val="24"/>
          <w:szCs w:val="24"/>
        </w:rPr>
        <w:t>.</w:t>
      </w:r>
      <w:proofErr w:type="gramEnd"/>
      <w:r w:rsidRPr="006D09DB">
        <w:rPr>
          <w:rFonts w:ascii="Times New Roman" w:hAnsi="Times New Roman" w:cs="Times New Roman"/>
          <w:sz w:val="24"/>
          <w:szCs w:val="24"/>
        </w:rPr>
        <w:t xml:space="preserve"> 2005. “Is Google enough? </w:t>
      </w:r>
      <w:proofErr w:type="gramStart"/>
      <w:r w:rsidRPr="006D09DB">
        <w:rPr>
          <w:rFonts w:ascii="Times New Roman" w:hAnsi="Times New Roman" w:cs="Times New Roman"/>
          <w:sz w:val="24"/>
          <w:szCs w:val="24"/>
        </w:rPr>
        <w:t>Comparison of an internet search engine with academic library resources.”</w:t>
      </w:r>
      <w:proofErr w:type="gramEnd"/>
      <w:r w:rsidRPr="006D09DB">
        <w:rPr>
          <w:rFonts w:ascii="Times New Roman" w:hAnsi="Times New Roman" w:cs="Times New Roman"/>
          <w:sz w:val="24"/>
          <w:szCs w:val="24"/>
        </w:rPr>
        <w:t xml:space="preserve"> </w:t>
      </w:r>
      <w:proofErr w:type="spellStart"/>
      <w:r w:rsidRPr="006D09DB">
        <w:rPr>
          <w:rFonts w:ascii="Times New Roman" w:hAnsi="Times New Roman" w:cs="Times New Roman"/>
          <w:i/>
          <w:sz w:val="24"/>
          <w:szCs w:val="24"/>
        </w:rPr>
        <w:t>Aslib</w:t>
      </w:r>
      <w:proofErr w:type="spellEnd"/>
      <w:r w:rsidRPr="006D09DB">
        <w:rPr>
          <w:rFonts w:ascii="Times New Roman" w:hAnsi="Times New Roman" w:cs="Times New Roman"/>
          <w:i/>
          <w:sz w:val="24"/>
          <w:szCs w:val="24"/>
        </w:rPr>
        <w:t xml:space="preserve"> Proceedings: New Information Perspectives</w:t>
      </w:r>
      <w:r w:rsidRPr="006D09DB">
        <w:rPr>
          <w:rFonts w:ascii="Times New Roman" w:hAnsi="Times New Roman" w:cs="Times New Roman"/>
          <w:sz w:val="24"/>
          <w:szCs w:val="24"/>
        </w:rPr>
        <w:t xml:space="preserve"> 57 (6): 498-512. </w:t>
      </w:r>
      <w:proofErr w:type="spellStart"/>
      <w:proofErr w:type="gramStart"/>
      <w:r w:rsidRPr="006D09DB">
        <w:rPr>
          <w:rFonts w:ascii="Times New Roman" w:hAnsi="Times New Roman" w:cs="Times New Roman"/>
          <w:sz w:val="24"/>
          <w:szCs w:val="24"/>
        </w:rPr>
        <w:t>doi</w:t>
      </w:r>
      <w:proofErr w:type="spellEnd"/>
      <w:proofErr w:type="gramEnd"/>
      <w:r w:rsidRPr="006D09DB">
        <w:rPr>
          <w:rFonts w:ascii="Times New Roman" w:hAnsi="Times New Roman" w:cs="Times New Roman"/>
          <w:sz w:val="24"/>
          <w:szCs w:val="24"/>
        </w:rPr>
        <w:t>: 10.1108/00012530510634235</w:t>
      </w:r>
    </w:p>
    <w:p w:rsidR="00B21FF7" w:rsidRPr="006D09DB" w:rsidRDefault="00B21FF7" w:rsidP="00B21FF7">
      <w:pPr>
        <w:shd w:val="clear" w:color="auto" w:fill="FFFFFF" w:themeFill="background1"/>
        <w:spacing w:before="100" w:beforeAutospacing="1" w:after="100" w:afterAutospacing="1" w:line="240" w:lineRule="auto"/>
        <w:ind w:left="480" w:hanging="480"/>
        <w:rPr>
          <w:rFonts w:ascii="Times New Roman" w:eastAsia="Times New Roman" w:hAnsi="Times New Roman" w:cs="Times New Roman"/>
          <w:sz w:val="24"/>
          <w:szCs w:val="24"/>
        </w:rPr>
      </w:pPr>
      <w:proofErr w:type="gramStart"/>
      <w:r w:rsidRPr="006D09DB">
        <w:rPr>
          <w:rFonts w:ascii="Times New Roman" w:eastAsia="Times New Roman" w:hAnsi="Times New Roman" w:cs="Times New Roman"/>
          <w:sz w:val="24"/>
          <w:szCs w:val="24"/>
        </w:rPr>
        <w:t xml:space="preserve">Buck, Stefanie, and Margaret </w:t>
      </w:r>
      <w:proofErr w:type="spellStart"/>
      <w:r w:rsidRPr="006D09DB">
        <w:rPr>
          <w:rFonts w:ascii="Times New Roman" w:eastAsia="Times New Roman" w:hAnsi="Times New Roman" w:cs="Times New Roman"/>
          <w:sz w:val="24"/>
          <w:szCs w:val="24"/>
        </w:rPr>
        <w:t>Mellinger</w:t>
      </w:r>
      <w:proofErr w:type="spellEnd"/>
      <w:r w:rsidRPr="006D09DB">
        <w:rPr>
          <w:rFonts w:ascii="Times New Roman" w:eastAsia="Times New Roman" w:hAnsi="Times New Roman" w:cs="Times New Roman"/>
          <w:sz w:val="24"/>
          <w:szCs w:val="24"/>
        </w:rPr>
        <w:t>.</w:t>
      </w:r>
      <w:proofErr w:type="gramEnd"/>
      <w:r w:rsidRPr="006D09DB">
        <w:rPr>
          <w:rFonts w:ascii="Times New Roman" w:eastAsia="Times New Roman" w:hAnsi="Times New Roman" w:cs="Times New Roman"/>
          <w:sz w:val="24"/>
          <w:szCs w:val="24"/>
        </w:rPr>
        <w:t xml:space="preserve"> 2011. The Impact of Serials Solutions’ </w:t>
      </w:r>
      <w:proofErr w:type="spellStart"/>
      <w:r w:rsidRPr="006D09DB">
        <w:rPr>
          <w:rFonts w:ascii="Times New Roman" w:eastAsia="Times New Roman" w:hAnsi="Times New Roman" w:cs="Times New Roman"/>
          <w:sz w:val="24"/>
          <w:szCs w:val="24"/>
        </w:rPr>
        <w:t>Summon</w:t>
      </w:r>
      <w:r w:rsidRPr="006D09DB">
        <w:rPr>
          <w:rFonts w:ascii="Times New Roman" w:eastAsia="Times New Roman" w:hAnsi="Times New Roman" w:cs="Times New Roman"/>
          <w:sz w:val="24"/>
          <w:szCs w:val="24"/>
          <w:vertAlign w:val="superscript"/>
        </w:rPr>
        <w:t>TM</w:t>
      </w:r>
      <w:proofErr w:type="spellEnd"/>
      <w:r w:rsidRPr="006D09DB">
        <w:rPr>
          <w:rFonts w:ascii="Times New Roman" w:eastAsia="Times New Roman" w:hAnsi="Times New Roman" w:cs="Times New Roman"/>
          <w:sz w:val="24"/>
          <w:szCs w:val="24"/>
        </w:rPr>
        <w:t xml:space="preserve"> on Information Literacy Instruction: Librarian Perceptions.” </w:t>
      </w:r>
      <w:r w:rsidRPr="006D09DB">
        <w:rPr>
          <w:rFonts w:ascii="Times New Roman" w:eastAsia="Times New Roman" w:hAnsi="Times New Roman" w:cs="Times New Roman"/>
          <w:i/>
          <w:iCs/>
          <w:sz w:val="24"/>
          <w:szCs w:val="24"/>
        </w:rPr>
        <w:t>Internet Reference Services Quarterly</w:t>
      </w:r>
      <w:r w:rsidRPr="006D09DB">
        <w:rPr>
          <w:rFonts w:ascii="Times New Roman" w:eastAsia="Times New Roman" w:hAnsi="Times New Roman" w:cs="Times New Roman"/>
          <w:sz w:val="24"/>
          <w:szCs w:val="24"/>
        </w:rPr>
        <w:t xml:space="preserve"> 1–30. </w:t>
      </w:r>
      <w:proofErr w:type="gramStart"/>
      <w:r w:rsidRPr="006D09DB">
        <w:rPr>
          <w:rFonts w:ascii="Times New Roman" w:eastAsia="Times New Roman" w:hAnsi="Times New Roman" w:cs="Times New Roman"/>
          <w:sz w:val="24"/>
          <w:szCs w:val="24"/>
        </w:rPr>
        <w:t>Accessed February 17, 2013.</w:t>
      </w:r>
      <w:proofErr w:type="gramEnd"/>
      <w:r w:rsidRPr="006D09DB">
        <w:rPr>
          <w:rFonts w:ascii="Times New Roman" w:eastAsia="Times New Roman" w:hAnsi="Times New Roman" w:cs="Times New Roman"/>
          <w:sz w:val="24"/>
          <w:szCs w:val="24"/>
        </w:rPr>
        <w:t xml:space="preserve"> http://www.tandfonline.com/doi/abs/10.1080/10875301.2011.621864.4</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i/>
          <w:sz w:val="24"/>
          <w:szCs w:val="24"/>
        </w:rPr>
      </w:pPr>
      <w:proofErr w:type="gramStart"/>
      <w:r w:rsidRPr="006D09DB">
        <w:rPr>
          <w:rFonts w:ascii="Times New Roman" w:eastAsia="Times New Roman" w:hAnsi="Times New Roman" w:cs="Times New Roman"/>
          <w:sz w:val="24"/>
          <w:szCs w:val="24"/>
        </w:rPr>
        <w:t>Case, Donald Owen.</w:t>
      </w:r>
      <w:proofErr w:type="gramEnd"/>
      <w:r w:rsidRPr="006D09DB">
        <w:rPr>
          <w:rFonts w:ascii="Times New Roman" w:eastAsia="Times New Roman" w:hAnsi="Times New Roman" w:cs="Times New Roman"/>
          <w:sz w:val="24"/>
          <w:szCs w:val="24"/>
        </w:rPr>
        <w:t xml:space="preserve"> 2012. </w:t>
      </w:r>
      <w:r w:rsidRPr="006D09DB">
        <w:rPr>
          <w:rFonts w:ascii="Times New Roman" w:eastAsia="Times New Roman" w:hAnsi="Times New Roman" w:cs="Times New Roman"/>
          <w:i/>
          <w:sz w:val="24"/>
          <w:szCs w:val="24"/>
        </w:rPr>
        <w:t xml:space="preserve">Looking for Information: A Survey of Research on Information Seeking, Needs and Behavior, Part 1. </w:t>
      </w:r>
      <w:r w:rsidRPr="006D09DB">
        <w:rPr>
          <w:rFonts w:ascii="Times New Roman" w:eastAsia="Times New Roman" w:hAnsi="Times New Roman" w:cs="Times New Roman"/>
          <w:sz w:val="24"/>
          <w:szCs w:val="24"/>
        </w:rPr>
        <w:t xml:space="preserve">Bingley: Emerald Group Publishing, Limited. </w:t>
      </w:r>
      <w:r w:rsidRPr="006D09DB">
        <w:rPr>
          <w:rFonts w:ascii="Times New Roman" w:eastAsia="Times New Roman" w:hAnsi="Times New Roman" w:cs="Times New Roman"/>
          <w:i/>
          <w:sz w:val="24"/>
          <w:szCs w:val="24"/>
        </w:rPr>
        <w:t xml:space="preserve"> </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proofErr w:type="spellStart"/>
      <w:proofErr w:type="gramStart"/>
      <w:r w:rsidRPr="006D09DB">
        <w:rPr>
          <w:rFonts w:ascii="Times New Roman" w:eastAsia="Times New Roman" w:hAnsi="Times New Roman" w:cs="Times New Roman"/>
          <w:sz w:val="24"/>
          <w:szCs w:val="24"/>
        </w:rPr>
        <w:t>Churkovich</w:t>
      </w:r>
      <w:proofErr w:type="spellEnd"/>
      <w:r w:rsidRPr="006D09DB">
        <w:rPr>
          <w:rFonts w:ascii="Times New Roman" w:eastAsia="Times New Roman" w:hAnsi="Times New Roman" w:cs="Times New Roman"/>
          <w:sz w:val="24"/>
          <w:szCs w:val="24"/>
        </w:rPr>
        <w:t xml:space="preserve">, Marion and Christine </w:t>
      </w:r>
      <w:proofErr w:type="spellStart"/>
      <w:r w:rsidRPr="006D09DB">
        <w:rPr>
          <w:rFonts w:ascii="Times New Roman" w:eastAsia="Times New Roman" w:hAnsi="Times New Roman" w:cs="Times New Roman"/>
          <w:sz w:val="24"/>
          <w:szCs w:val="24"/>
        </w:rPr>
        <w:t>Oughtred</w:t>
      </w:r>
      <w:proofErr w:type="spellEnd"/>
      <w:r w:rsidRPr="006D09DB">
        <w:rPr>
          <w:rFonts w:ascii="Times New Roman" w:eastAsia="Times New Roman" w:hAnsi="Times New Roman" w:cs="Times New Roman"/>
          <w:sz w:val="24"/>
          <w:szCs w:val="24"/>
        </w:rPr>
        <w:t>.</w:t>
      </w:r>
      <w:proofErr w:type="gramEnd"/>
      <w:r w:rsidRPr="006D09DB">
        <w:rPr>
          <w:rFonts w:ascii="Times New Roman" w:eastAsia="Times New Roman" w:hAnsi="Times New Roman" w:cs="Times New Roman"/>
          <w:sz w:val="24"/>
          <w:szCs w:val="24"/>
        </w:rPr>
        <w:t xml:space="preserve"> March 2002. “Can an online tutorial pass the test for library instruction?” </w:t>
      </w:r>
      <w:proofErr w:type="gramStart"/>
      <w:r w:rsidRPr="006D09DB">
        <w:rPr>
          <w:rFonts w:ascii="Times New Roman" w:eastAsia="Times New Roman" w:hAnsi="Times New Roman" w:cs="Times New Roman"/>
          <w:i/>
          <w:sz w:val="24"/>
          <w:szCs w:val="24"/>
        </w:rPr>
        <w:t xml:space="preserve">Australian Academic &amp; Research Libraries </w:t>
      </w:r>
      <w:r w:rsidRPr="006D09DB">
        <w:rPr>
          <w:rFonts w:ascii="Times New Roman" w:eastAsia="Times New Roman" w:hAnsi="Times New Roman" w:cs="Times New Roman"/>
          <w:sz w:val="24"/>
          <w:szCs w:val="24"/>
        </w:rPr>
        <w:t>33 (1).</w:t>
      </w:r>
      <w:proofErr w:type="gramEnd"/>
      <w:r w:rsidRPr="006D09DB">
        <w:rPr>
          <w:rFonts w:ascii="Times New Roman" w:eastAsia="Times New Roman" w:hAnsi="Times New Roman" w:cs="Times New Roman"/>
          <w:sz w:val="24"/>
          <w:szCs w:val="24"/>
        </w:rPr>
        <w:t xml:space="preserve"> </w:t>
      </w:r>
      <w:proofErr w:type="gramStart"/>
      <w:r w:rsidRPr="006D09DB">
        <w:rPr>
          <w:rFonts w:ascii="Times New Roman" w:eastAsia="Times New Roman" w:hAnsi="Times New Roman" w:cs="Times New Roman"/>
          <w:sz w:val="24"/>
          <w:szCs w:val="24"/>
        </w:rPr>
        <w:t>Accessed April 11, 2013.</w:t>
      </w:r>
      <w:proofErr w:type="gramEnd"/>
      <w:r w:rsidRPr="006D09DB">
        <w:rPr>
          <w:rFonts w:ascii="Times New Roman" w:eastAsia="Times New Roman" w:hAnsi="Times New Roman" w:cs="Times New Roman"/>
          <w:sz w:val="24"/>
          <w:szCs w:val="24"/>
        </w:rPr>
        <w:t xml:space="preserve"> http://www.alia.org.au/publishing/aarl/33.1/full.text/churkovich.oughtred.html</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r w:rsidRPr="006D09DB">
        <w:rPr>
          <w:rFonts w:ascii="Times New Roman" w:eastAsia="Times New Roman" w:hAnsi="Times New Roman" w:cs="Times New Roman"/>
          <w:sz w:val="24"/>
          <w:szCs w:val="24"/>
        </w:rPr>
        <w:t xml:space="preserve">Creswell, John W. 2009. </w:t>
      </w:r>
      <w:r w:rsidRPr="006D09DB">
        <w:rPr>
          <w:rFonts w:ascii="Times New Roman" w:eastAsia="Times New Roman" w:hAnsi="Times New Roman" w:cs="Times New Roman"/>
          <w:i/>
          <w:sz w:val="24"/>
          <w:szCs w:val="24"/>
        </w:rPr>
        <w:t>Research Design: Qualitative, Quantitative, and Mixed Methods Approaches.</w:t>
      </w:r>
      <w:r w:rsidRPr="006D09DB">
        <w:rPr>
          <w:rFonts w:ascii="Times New Roman" w:eastAsia="Times New Roman" w:hAnsi="Times New Roman" w:cs="Times New Roman"/>
          <w:sz w:val="24"/>
          <w:szCs w:val="24"/>
        </w:rPr>
        <w:t xml:space="preserve"> Los Angeles: Sage. </w:t>
      </w:r>
    </w:p>
    <w:p w:rsidR="00B21FF7" w:rsidRPr="00851A7E"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proofErr w:type="gramStart"/>
      <w:r w:rsidRPr="00851A7E">
        <w:rPr>
          <w:rFonts w:ascii="Times New Roman" w:eastAsia="Times New Roman" w:hAnsi="Times New Roman" w:cs="Times New Roman"/>
          <w:sz w:val="24"/>
          <w:szCs w:val="24"/>
        </w:rPr>
        <w:t>Creswell John W. and Plano Clark.</w:t>
      </w:r>
      <w:proofErr w:type="gramEnd"/>
      <w:r w:rsidRPr="00851A7E">
        <w:rPr>
          <w:rFonts w:ascii="Times New Roman" w:eastAsia="Times New Roman" w:hAnsi="Times New Roman" w:cs="Times New Roman"/>
          <w:sz w:val="24"/>
          <w:szCs w:val="24"/>
        </w:rPr>
        <w:t xml:space="preserve"> 2007. </w:t>
      </w:r>
      <w:r w:rsidRPr="00851A7E">
        <w:rPr>
          <w:rFonts w:ascii="Times New Roman" w:eastAsia="Times New Roman" w:hAnsi="Times New Roman" w:cs="Times New Roman"/>
          <w:i/>
          <w:sz w:val="24"/>
          <w:szCs w:val="24"/>
        </w:rPr>
        <w:t xml:space="preserve">Designing and Conducting Mixed Methods Research. </w:t>
      </w:r>
      <w:r w:rsidRPr="00851A7E">
        <w:rPr>
          <w:rFonts w:ascii="Times New Roman" w:eastAsia="Times New Roman" w:hAnsi="Times New Roman" w:cs="Times New Roman"/>
          <w:sz w:val="24"/>
          <w:szCs w:val="24"/>
        </w:rPr>
        <w:t xml:space="preserve">London: Sage. </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proofErr w:type="gramStart"/>
      <w:r w:rsidRPr="006D09DB">
        <w:rPr>
          <w:rFonts w:ascii="Times New Roman" w:eastAsia="Times New Roman" w:hAnsi="Times New Roman" w:cs="Times New Roman"/>
          <w:sz w:val="24"/>
          <w:szCs w:val="24"/>
        </w:rPr>
        <w:t>Daniels, Morgan G. and Elizabeth Yakel.</w:t>
      </w:r>
      <w:proofErr w:type="gramEnd"/>
      <w:r w:rsidRPr="006D09DB">
        <w:rPr>
          <w:rFonts w:ascii="Times New Roman" w:eastAsia="Times New Roman" w:hAnsi="Times New Roman" w:cs="Times New Roman"/>
          <w:sz w:val="24"/>
          <w:szCs w:val="24"/>
        </w:rPr>
        <w:t xml:space="preserve"> 2010. “Seek and You May Find: Successful Search in Online Finding Aid Systems.” </w:t>
      </w:r>
      <w:r w:rsidRPr="006D09DB">
        <w:rPr>
          <w:rFonts w:ascii="Times New Roman" w:eastAsia="Times New Roman" w:hAnsi="Times New Roman" w:cs="Times New Roman"/>
          <w:i/>
          <w:sz w:val="24"/>
          <w:szCs w:val="24"/>
        </w:rPr>
        <w:t>The American Archivist</w:t>
      </w:r>
      <w:r w:rsidRPr="006D09DB">
        <w:rPr>
          <w:rFonts w:ascii="Times New Roman" w:eastAsia="Times New Roman" w:hAnsi="Times New Roman" w:cs="Times New Roman"/>
          <w:sz w:val="24"/>
          <w:szCs w:val="24"/>
        </w:rPr>
        <w:t xml:space="preserve"> 73: 535-68.</w:t>
      </w:r>
    </w:p>
    <w:p w:rsidR="00B21FF7" w:rsidRPr="006D09DB" w:rsidRDefault="00B21FF7" w:rsidP="00B21FF7">
      <w:pPr>
        <w:spacing w:before="100" w:beforeAutospacing="1" w:after="100" w:afterAutospacing="1" w:line="240" w:lineRule="auto"/>
        <w:ind w:left="480" w:hanging="480"/>
        <w:rPr>
          <w:rFonts w:ascii="Times New Roman" w:hAnsi="Times New Roman" w:cs="Times New Roman"/>
          <w:sz w:val="24"/>
          <w:szCs w:val="24"/>
        </w:rPr>
      </w:pPr>
      <w:proofErr w:type="gramStart"/>
      <w:r w:rsidRPr="006D09DB">
        <w:rPr>
          <w:rFonts w:ascii="Times New Roman" w:eastAsia="Times New Roman" w:hAnsi="Times New Roman" w:cs="Times New Roman"/>
          <w:sz w:val="24"/>
          <w:szCs w:val="24"/>
        </w:rPr>
        <w:t>Dartmouth College Library.</w:t>
      </w:r>
      <w:proofErr w:type="gramEnd"/>
      <w:r w:rsidRPr="006D09DB">
        <w:rPr>
          <w:rFonts w:ascii="Times New Roman" w:eastAsia="Times New Roman" w:hAnsi="Times New Roman" w:cs="Times New Roman"/>
          <w:sz w:val="24"/>
          <w:szCs w:val="24"/>
        </w:rPr>
        <w:t xml:space="preserve"> November 10, 2009. “An Evaluation of Serials Solutions Summon As a Discovery Service for the Dartmouth College Library.” </w:t>
      </w:r>
      <w:proofErr w:type="gramStart"/>
      <w:r w:rsidRPr="006D09DB">
        <w:rPr>
          <w:rFonts w:ascii="Times New Roman" w:eastAsia="Times New Roman" w:hAnsi="Times New Roman" w:cs="Times New Roman"/>
          <w:sz w:val="24"/>
          <w:szCs w:val="24"/>
        </w:rPr>
        <w:t>Accessed April 13, 2013.</w:t>
      </w:r>
      <w:proofErr w:type="gramEnd"/>
      <w:r w:rsidRPr="006D09DB">
        <w:rPr>
          <w:rFonts w:ascii="Times New Roman" w:eastAsia="Times New Roman" w:hAnsi="Times New Roman" w:cs="Times New Roman"/>
          <w:sz w:val="24"/>
          <w:szCs w:val="24"/>
        </w:rPr>
        <w:t xml:space="preserve"> </w:t>
      </w:r>
      <w:r w:rsidRPr="006D09DB">
        <w:rPr>
          <w:rFonts w:ascii="Times New Roman" w:hAnsi="Times New Roman" w:cs="Times New Roman"/>
          <w:sz w:val="24"/>
          <w:szCs w:val="24"/>
        </w:rPr>
        <w:t>http://www.dartmouth.edu/~library/admin/docs/Summon_Report.pdf</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proofErr w:type="spellStart"/>
      <w:r w:rsidRPr="006D09DB">
        <w:rPr>
          <w:rFonts w:ascii="Times New Roman" w:eastAsia="Times New Roman" w:hAnsi="Times New Roman" w:cs="Times New Roman"/>
          <w:sz w:val="24"/>
          <w:szCs w:val="24"/>
        </w:rPr>
        <w:t>Denscombe</w:t>
      </w:r>
      <w:proofErr w:type="spellEnd"/>
      <w:r w:rsidRPr="006D09DB">
        <w:rPr>
          <w:rFonts w:ascii="Times New Roman" w:eastAsia="Times New Roman" w:hAnsi="Times New Roman" w:cs="Times New Roman"/>
          <w:sz w:val="24"/>
          <w:szCs w:val="24"/>
        </w:rPr>
        <w:t xml:space="preserve">, </w:t>
      </w:r>
      <w:proofErr w:type="spellStart"/>
      <w:r w:rsidRPr="006D09DB">
        <w:rPr>
          <w:rFonts w:ascii="Times New Roman" w:eastAsia="Times New Roman" w:hAnsi="Times New Roman" w:cs="Times New Roman"/>
          <w:sz w:val="24"/>
          <w:szCs w:val="24"/>
        </w:rPr>
        <w:t>Martyn</w:t>
      </w:r>
      <w:proofErr w:type="spellEnd"/>
      <w:r w:rsidRPr="006D09DB">
        <w:rPr>
          <w:rFonts w:ascii="Times New Roman" w:eastAsia="Times New Roman" w:hAnsi="Times New Roman" w:cs="Times New Roman"/>
          <w:sz w:val="24"/>
          <w:szCs w:val="24"/>
        </w:rPr>
        <w:t xml:space="preserve">. 2010. </w:t>
      </w:r>
      <w:r w:rsidRPr="006D09DB">
        <w:rPr>
          <w:rFonts w:ascii="Times New Roman" w:eastAsia="Times New Roman" w:hAnsi="Times New Roman" w:cs="Times New Roman"/>
          <w:i/>
          <w:sz w:val="24"/>
          <w:szCs w:val="24"/>
        </w:rPr>
        <w:t xml:space="preserve">The Good Research Guide for small-scale social research projects. </w:t>
      </w:r>
      <w:r w:rsidRPr="006D09DB">
        <w:rPr>
          <w:rFonts w:ascii="Times New Roman" w:eastAsia="Times New Roman" w:hAnsi="Times New Roman" w:cs="Times New Roman"/>
          <w:sz w:val="24"/>
          <w:szCs w:val="24"/>
        </w:rPr>
        <w:t xml:space="preserve">Berkshire: Open University Press. </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proofErr w:type="gramStart"/>
      <w:r w:rsidRPr="006D09DB">
        <w:rPr>
          <w:rFonts w:ascii="Times New Roman" w:eastAsia="Times New Roman" w:hAnsi="Times New Roman" w:cs="Times New Roman"/>
          <w:sz w:val="24"/>
          <w:szCs w:val="24"/>
        </w:rPr>
        <w:t>Griffiths, Jillian R. and Peter Brody.</w:t>
      </w:r>
      <w:proofErr w:type="gramEnd"/>
      <w:r w:rsidRPr="006D09DB">
        <w:rPr>
          <w:rFonts w:ascii="Times New Roman" w:eastAsia="Times New Roman" w:hAnsi="Times New Roman" w:cs="Times New Roman"/>
          <w:sz w:val="24"/>
          <w:szCs w:val="24"/>
        </w:rPr>
        <w:t xml:space="preserve"> 2005. “Student Searching Behavior and the Web: Use of Academic Resources and Google.” </w:t>
      </w:r>
      <w:r w:rsidRPr="006D09DB">
        <w:rPr>
          <w:rFonts w:ascii="Times New Roman" w:eastAsia="Times New Roman" w:hAnsi="Times New Roman" w:cs="Times New Roman"/>
          <w:i/>
          <w:sz w:val="24"/>
          <w:szCs w:val="24"/>
        </w:rPr>
        <w:t xml:space="preserve">Library Trends </w:t>
      </w:r>
      <w:r w:rsidRPr="006D09DB">
        <w:rPr>
          <w:rFonts w:ascii="Times New Roman" w:eastAsia="Times New Roman" w:hAnsi="Times New Roman" w:cs="Times New Roman"/>
          <w:sz w:val="24"/>
          <w:szCs w:val="24"/>
        </w:rPr>
        <w:t xml:space="preserve">53 (4): 539-554. </w:t>
      </w:r>
      <w:proofErr w:type="gramStart"/>
      <w:r w:rsidRPr="006D09DB">
        <w:rPr>
          <w:rFonts w:ascii="Times New Roman" w:eastAsia="Times New Roman" w:hAnsi="Times New Roman" w:cs="Times New Roman"/>
          <w:sz w:val="24"/>
          <w:szCs w:val="24"/>
        </w:rPr>
        <w:t>Accessed April 14, 2013.</w:t>
      </w:r>
      <w:proofErr w:type="gramEnd"/>
      <w:r w:rsidRPr="006D09DB">
        <w:rPr>
          <w:rFonts w:ascii="Times New Roman" w:eastAsia="Times New Roman" w:hAnsi="Times New Roman" w:cs="Times New Roman"/>
          <w:sz w:val="24"/>
          <w:szCs w:val="24"/>
        </w:rPr>
        <w:t xml:space="preserve"> </w:t>
      </w:r>
      <w:r w:rsidRPr="006D09DB">
        <w:rPr>
          <w:rFonts w:ascii="Times New Roman" w:hAnsi="Times New Roman" w:cs="Times New Roman"/>
          <w:sz w:val="24"/>
          <w:szCs w:val="24"/>
        </w:rPr>
        <w:t>https://www.ideals.illinois.edu/bitstream/handle/2142/1749/Griffiths539554.pdf</w:t>
      </w:r>
    </w:p>
    <w:p w:rsidR="00B21FF7" w:rsidRPr="006D09DB" w:rsidRDefault="00B21FF7" w:rsidP="00B21FF7">
      <w:pPr>
        <w:spacing w:line="240" w:lineRule="auto"/>
        <w:ind w:left="720" w:hanging="720"/>
        <w:rPr>
          <w:rFonts w:ascii="Times New Roman" w:hAnsi="Times New Roman" w:cs="Times New Roman"/>
          <w:sz w:val="24"/>
          <w:szCs w:val="24"/>
        </w:rPr>
      </w:pPr>
      <w:r w:rsidRPr="006D09DB">
        <w:rPr>
          <w:rFonts w:ascii="Times New Roman" w:hAnsi="Times New Roman" w:cs="Times New Roman"/>
          <w:sz w:val="24"/>
          <w:szCs w:val="24"/>
        </w:rPr>
        <w:lastRenderedPageBreak/>
        <w:t xml:space="preserve">Gross, Julia and </w:t>
      </w:r>
      <w:proofErr w:type="spellStart"/>
      <w:r w:rsidRPr="006D09DB">
        <w:rPr>
          <w:rFonts w:ascii="Times New Roman" w:hAnsi="Times New Roman" w:cs="Times New Roman"/>
          <w:sz w:val="24"/>
          <w:szCs w:val="24"/>
        </w:rPr>
        <w:t>Lutie</w:t>
      </w:r>
      <w:proofErr w:type="spellEnd"/>
      <w:r w:rsidRPr="006D09DB">
        <w:rPr>
          <w:rFonts w:ascii="Times New Roman" w:hAnsi="Times New Roman" w:cs="Times New Roman"/>
          <w:sz w:val="24"/>
          <w:szCs w:val="24"/>
        </w:rPr>
        <w:t xml:space="preserve"> Sheridan. 2011. “Web scale discovery: the user experience.” </w:t>
      </w:r>
      <w:r w:rsidRPr="006D09DB">
        <w:rPr>
          <w:rFonts w:ascii="Times New Roman" w:hAnsi="Times New Roman" w:cs="Times New Roman"/>
          <w:i/>
          <w:sz w:val="24"/>
          <w:szCs w:val="24"/>
        </w:rPr>
        <w:t>New Library World</w:t>
      </w:r>
      <w:r w:rsidRPr="006D09DB">
        <w:rPr>
          <w:rFonts w:ascii="Times New Roman" w:hAnsi="Times New Roman" w:cs="Times New Roman"/>
          <w:sz w:val="24"/>
          <w:szCs w:val="24"/>
        </w:rPr>
        <w:t xml:space="preserve"> 112 (5): 236-47. </w:t>
      </w:r>
    </w:p>
    <w:p w:rsidR="00B21FF7" w:rsidRPr="006D09DB" w:rsidRDefault="00B21FF7" w:rsidP="00B21FF7">
      <w:pPr>
        <w:spacing w:line="240" w:lineRule="auto"/>
        <w:ind w:left="720" w:hanging="720"/>
        <w:rPr>
          <w:rFonts w:ascii="Times New Roman" w:eastAsia="Arial Unicode MS" w:hAnsi="Times New Roman" w:cs="Times New Roman"/>
          <w:sz w:val="24"/>
          <w:szCs w:val="24"/>
          <w:shd w:val="clear" w:color="auto" w:fill="FFFFFF"/>
        </w:rPr>
      </w:pPr>
      <w:r w:rsidRPr="006D09DB">
        <w:rPr>
          <w:rFonts w:ascii="Times New Roman" w:hAnsi="Times New Roman" w:cs="Times New Roman"/>
          <w:sz w:val="24"/>
          <w:szCs w:val="24"/>
        </w:rPr>
        <w:t xml:space="preserve">Hsieh-Yee, Ingrid. 2001. “Research on Web search behavior.” </w:t>
      </w:r>
      <w:proofErr w:type="gramStart"/>
      <w:r w:rsidRPr="006D09DB">
        <w:rPr>
          <w:rFonts w:ascii="Times New Roman" w:hAnsi="Times New Roman" w:cs="Times New Roman"/>
          <w:i/>
          <w:sz w:val="24"/>
          <w:szCs w:val="24"/>
        </w:rPr>
        <w:t>Library &amp; Information Science Research</w:t>
      </w:r>
      <w:r w:rsidRPr="006D09DB">
        <w:rPr>
          <w:rFonts w:ascii="Times New Roman" w:hAnsi="Times New Roman" w:cs="Times New Roman"/>
          <w:sz w:val="24"/>
          <w:szCs w:val="24"/>
        </w:rPr>
        <w:t>.</w:t>
      </w:r>
      <w:proofErr w:type="gramEnd"/>
      <w:r w:rsidRPr="006D09DB">
        <w:rPr>
          <w:rFonts w:ascii="Times New Roman" w:hAnsi="Times New Roman" w:cs="Times New Roman"/>
          <w:sz w:val="24"/>
          <w:szCs w:val="24"/>
        </w:rPr>
        <w:t xml:space="preserve"> 167-85. Accessed April 15, 2013. </w:t>
      </w:r>
      <w:r w:rsidRPr="006D09DB">
        <w:rPr>
          <w:rFonts w:ascii="Times New Roman" w:eastAsia="Arial Unicode MS" w:hAnsi="Times New Roman" w:cs="Times New Roman"/>
          <w:sz w:val="24"/>
          <w:szCs w:val="24"/>
          <w:bdr w:val="none" w:sz="0" w:space="0" w:color="auto" w:frame="1"/>
          <w:shd w:val="clear" w:color="auto" w:fill="FFFFFF"/>
        </w:rPr>
        <w:t>http://dx.doi.org/10.1016/S0740-</w:t>
      </w:r>
      <w:proofErr w:type="gramStart"/>
      <w:r w:rsidRPr="006D09DB">
        <w:rPr>
          <w:rFonts w:ascii="Times New Roman" w:eastAsia="Arial Unicode MS" w:hAnsi="Times New Roman" w:cs="Times New Roman"/>
          <w:sz w:val="24"/>
          <w:szCs w:val="24"/>
          <w:bdr w:val="none" w:sz="0" w:space="0" w:color="auto" w:frame="1"/>
          <w:shd w:val="clear" w:color="auto" w:fill="FFFFFF"/>
        </w:rPr>
        <w:t>8188(</w:t>
      </w:r>
      <w:proofErr w:type="gramEnd"/>
      <w:r w:rsidRPr="006D09DB">
        <w:rPr>
          <w:rFonts w:ascii="Times New Roman" w:eastAsia="Arial Unicode MS" w:hAnsi="Times New Roman" w:cs="Times New Roman"/>
          <w:sz w:val="24"/>
          <w:szCs w:val="24"/>
          <w:bdr w:val="none" w:sz="0" w:space="0" w:color="auto" w:frame="1"/>
          <w:shd w:val="clear" w:color="auto" w:fill="FFFFFF"/>
        </w:rPr>
        <w:t>01)00069-X</w:t>
      </w:r>
      <w:r w:rsidRPr="006D09DB">
        <w:rPr>
          <w:rFonts w:ascii="Times New Roman" w:eastAsia="Arial Unicode MS" w:hAnsi="Times New Roman" w:cs="Times New Roman"/>
          <w:sz w:val="24"/>
          <w:szCs w:val="24"/>
          <w:shd w:val="clear" w:color="auto" w:fill="FFFFFF"/>
        </w:rPr>
        <w:t xml:space="preserve"> </w:t>
      </w:r>
    </w:p>
    <w:p w:rsidR="00B21FF7" w:rsidRPr="006D09DB" w:rsidRDefault="00B21FF7" w:rsidP="00B21FF7">
      <w:pPr>
        <w:spacing w:line="240" w:lineRule="auto"/>
        <w:ind w:left="720" w:hanging="720"/>
        <w:rPr>
          <w:rFonts w:ascii="Times New Roman" w:hAnsi="Times New Roman" w:cs="Times New Roman"/>
          <w:color w:val="000000"/>
          <w:sz w:val="24"/>
          <w:szCs w:val="24"/>
          <w:shd w:val="clear" w:color="auto" w:fill="FFFFFF"/>
        </w:rPr>
      </w:pPr>
      <w:r w:rsidRPr="006D09DB">
        <w:rPr>
          <w:rFonts w:ascii="Times New Roman" w:hAnsi="Times New Roman" w:cs="Times New Roman"/>
          <w:color w:val="000000"/>
          <w:sz w:val="24"/>
          <w:szCs w:val="24"/>
          <w:shd w:val="clear" w:color="auto" w:fill="FFFFFF"/>
        </w:rPr>
        <w:t xml:space="preserve">Jansen, Bernard. </w:t>
      </w:r>
      <w:proofErr w:type="gramStart"/>
      <w:r w:rsidRPr="006D09DB">
        <w:rPr>
          <w:rFonts w:ascii="Times New Roman" w:hAnsi="Times New Roman" w:cs="Times New Roman"/>
          <w:color w:val="000000"/>
          <w:sz w:val="24"/>
          <w:szCs w:val="24"/>
          <w:shd w:val="clear" w:color="auto" w:fill="FFFFFF"/>
        </w:rPr>
        <w:t xml:space="preserve">J., Armanda Spink and </w:t>
      </w:r>
      <w:proofErr w:type="spellStart"/>
      <w:r w:rsidRPr="006D09DB">
        <w:rPr>
          <w:rFonts w:ascii="Times New Roman" w:hAnsi="Times New Roman" w:cs="Times New Roman"/>
          <w:color w:val="000000"/>
          <w:sz w:val="24"/>
          <w:szCs w:val="24"/>
          <w:shd w:val="clear" w:color="auto" w:fill="FFFFFF"/>
        </w:rPr>
        <w:t>Tefko</w:t>
      </w:r>
      <w:proofErr w:type="spellEnd"/>
      <w:r w:rsidRPr="006D09DB">
        <w:rPr>
          <w:rFonts w:ascii="Times New Roman" w:hAnsi="Times New Roman" w:cs="Times New Roman"/>
          <w:color w:val="000000"/>
          <w:sz w:val="24"/>
          <w:szCs w:val="24"/>
          <w:shd w:val="clear" w:color="auto" w:fill="FFFFFF"/>
        </w:rPr>
        <w:t xml:space="preserve"> </w:t>
      </w:r>
      <w:proofErr w:type="spellStart"/>
      <w:r w:rsidRPr="006D09DB">
        <w:rPr>
          <w:rFonts w:ascii="Times New Roman" w:hAnsi="Times New Roman" w:cs="Times New Roman"/>
          <w:color w:val="000000"/>
          <w:sz w:val="24"/>
          <w:szCs w:val="24"/>
          <w:shd w:val="clear" w:color="auto" w:fill="FFFFFF"/>
        </w:rPr>
        <w:t>Saracevic</w:t>
      </w:r>
      <w:proofErr w:type="spellEnd"/>
      <w:r w:rsidRPr="006D09DB">
        <w:rPr>
          <w:rFonts w:ascii="Times New Roman" w:hAnsi="Times New Roman" w:cs="Times New Roman"/>
          <w:color w:val="000000"/>
          <w:sz w:val="24"/>
          <w:szCs w:val="24"/>
          <w:shd w:val="clear" w:color="auto" w:fill="FFFFFF"/>
        </w:rPr>
        <w:t>.</w:t>
      </w:r>
      <w:proofErr w:type="gramEnd"/>
      <w:r w:rsidRPr="006D09DB">
        <w:rPr>
          <w:rFonts w:ascii="Times New Roman" w:hAnsi="Times New Roman" w:cs="Times New Roman"/>
          <w:color w:val="000000"/>
          <w:sz w:val="24"/>
          <w:szCs w:val="24"/>
          <w:shd w:val="clear" w:color="auto" w:fill="FFFFFF"/>
        </w:rPr>
        <w:t xml:space="preserve"> 2000. Real life, real users, and real needs: A study and analysis of user queries on the web. </w:t>
      </w:r>
      <w:proofErr w:type="gramStart"/>
      <w:r w:rsidRPr="006D09DB">
        <w:rPr>
          <w:rFonts w:ascii="Times New Roman" w:hAnsi="Times New Roman" w:cs="Times New Roman"/>
          <w:color w:val="000000"/>
          <w:sz w:val="24"/>
          <w:szCs w:val="24"/>
          <w:shd w:val="clear" w:color="auto" w:fill="FFFFFF"/>
        </w:rPr>
        <w:t>Information Processing and Management.</w:t>
      </w:r>
      <w:proofErr w:type="gramEnd"/>
      <w:r w:rsidRPr="006D09DB">
        <w:rPr>
          <w:rFonts w:ascii="Times New Roman" w:hAnsi="Times New Roman" w:cs="Times New Roman"/>
          <w:color w:val="000000"/>
          <w:sz w:val="24"/>
          <w:szCs w:val="24"/>
          <w:shd w:val="clear" w:color="auto" w:fill="FFFFFF"/>
        </w:rPr>
        <w:t xml:space="preserve"> 36(2), 207-227. </w:t>
      </w:r>
      <w:proofErr w:type="gramStart"/>
      <w:r w:rsidRPr="006D09DB">
        <w:rPr>
          <w:rFonts w:ascii="Times New Roman" w:hAnsi="Times New Roman" w:cs="Times New Roman"/>
          <w:color w:val="000000"/>
          <w:sz w:val="24"/>
          <w:szCs w:val="24"/>
          <w:shd w:val="clear" w:color="auto" w:fill="FFFFFF"/>
        </w:rPr>
        <w:t>Accessed on April 17, 2013.</w:t>
      </w:r>
      <w:proofErr w:type="gramEnd"/>
      <w:r w:rsidRPr="006D09DB">
        <w:rPr>
          <w:rFonts w:ascii="Times New Roman" w:hAnsi="Times New Roman" w:cs="Times New Roman"/>
          <w:color w:val="000000"/>
          <w:sz w:val="24"/>
          <w:szCs w:val="24"/>
          <w:shd w:val="clear" w:color="auto" w:fill="FFFFFF"/>
        </w:rPr>
        <w:t xml:space="preserve"> </w:t>
      </w:r>
      <w:r w:rsidRPr="006D09DB">
        <w:rPr>
          <w:rFonts w:ascii="Times New Roman" w:hAnsi="Times New Roman" w:cs="Times New Roman"/>
          <w:sz w:val="24"/>
          <w:szCs w:val="24"/>
        </w:rPr>
        <w:t xml:space="preserve">http://jimjansen.tripod.com/academic/pubs/ipm98/ipm98.pdf. </w:t>
      </w:r>
    </w:p>
    <w:p w:rsidR="00B21FF7" w:rsidRPr="006D09DB" w:rsidRDefault="00B21FF7" w:rsidP="00B21FF7">
      <w:pPr>
        <w:spacing w:line="240" w:lineRule="auto"/>
        <w:ind w:left="720" w:hanging="720"/>
        <w:rPr>
          <w:rFonts w:ascii="Times New Roman" w:hAnsi="Times New Roman" w:cs="Times New Roman"/>
          <w:sz w:val="24"/>
          <w:szCs w:val="24"/>
        </w:rPr>
      </w:pPr>
      <w:proofErr w:type="spellStart"/>
      <w:r w:rsidRPr="006D09DB">
        <w:rPr>
          <w:rFonts w:ascii="Times New Roman" w:hAnsi="Times New Roman" w:cs="Times New Roman"/>
          <w:sz w:val="24"/>
          <w:szCs w:val="24"/>
        </w:rPr>
        <w:t>Julien</w:t>
      </w:r>
      <w:proofErr w:type="spellEnd"/>
      <w:r w:rsidRPr="006D09DB">
        <w:rPr>
          <w:rFonts w:ascii="Times New Roman" w:hAnsi="Times New Roman" w:cs="Times New Roman"/>
          <w:sz w:val="24"/>
          <w:szCs w:val="24"/>
        </w:rPr>
        <w:t xml:space="preserve">, Heidi. 2008. "Content Analysis." </w:t>
      </w:r>
      <w:proofErr w:type="gramStart"/>
      <w:r w:rsidRPr="006D09DB">
        <w:rPr>
          <w:rFonts w:ascii="Times New Roman" w:hAnsi="Times New Roman" w:cs="Times New Roman"/>
          <w:sz w:val="24"/>
          <w:szCs w:val="24"/>
        </w:rPr>
        <w:t>In</w:t>
      </w:r>
      <w:r w:rsidRPr="006D09DB">
        <w:rPr>
          <w:rStyle w:val="apple-converted-space"/>
          <w:rFonts w:ascii="Times New Roman" w:hAnsi="Times New Roman" w:cs="Times New Roman"/>
          <w:sz w:val="24"/>
          <w:szCs w:val="24"/>
        </w:rPr>
        <w:t> </w:t>
      </w:r>
      <w:r w:rsidRPr="006D09DB">
        <w:rPr>
          <w:rFonts w:ascii="Times New Roman" w:hAnsi="Times New Roman" w:cs="Times New Roman"/>
          <w:i/>
          <w:iCs/>
          <w:sz w:val="24"/>
          <w:szCs w:val="24"/>
        </w:rPr>
        <w:t>The SAGE Encyclopedia of Qualitative Research Methods</w:t>
      </w:r>
      <w:r w:rsidRPr="006D09DB">
        <w:rPr>
          <w:rFonts w:ascii="Times New Roman" w:hAnsi="Times New Roman" w:cs="Times New Roman"/>
          <w:sz w:val="24"/>
          <w:szCs w:val="24"/>
        </w:rPr>
        <w:t>, edited by Lisa M.</w:t>
      </w:r>
      <w:proofErr w:type="gramEnd"/>
      <w:r w:rsidRPr="006D09DB">
        <w:rPr>
          <w:rFonts w:ascii="Times New Roman" w:hAnsi="Times New Roman" w:cs="Times New Roman"/>
          <w:sz w:val="24"/>
          <w:szCs w:val="24"/>
        </w:rPr>
        <w:t xml:space="preserve"> </w:t>
      </w:r>
      <w:proofErr w:type="gramStart"/>
      <w:r w:rsidRPr="006D09DB">
        <w:rPr>
          <w:rFonts w:ascii="Times New Roman" w:hAnsi="Times New Roman" w:cs="Times New Roman"/>
          <w:sz w:val="24"/>
          <w:szCs w:val="24"/>
        </w:rPr>
        <w:t>Given, 121-23.</w:t>
      </w:r>
      <w:proofErr w:type="gramEnd"/>
      <w:r w:rsidRPr="006D09DB">
        <w:rPr>
          <w:rFonts w:ascii="Times New Roman" w:hAnsi="Times New Roman" w:cs="Times New Roman"/>
          <w:sz w:val="24"/>
          <w:szCs w:val="24"/>
        </w:rPr>
        <w:t xml:space="preserve"> Thousand Oaks, CA: SAGE Publications, Inc. </w:t>
      </w:r>
      <w:proofErr w:type="spellStart"/>
      <w:r w:rsidRPr="006D09DB">
        <w:rPr>
          <w:rFonts w:ascii="Times New Roman" w:hAnsi="Times New Roman" w:cs="Times New Roman"/>
          <w:sz w:val="24"/>
          <w:szCs w:val="24"/>
        </w:rPr>
        <w:t>doi</w:t>
      </w:r>
      <w:proofErr w:type="spellEnd"/>
      <w:r w:rsidRPr="006D09DB">
        <w:rPr>
          <w:rFonts w:ascii="Times New Roman" w:hAnsi="Times New Roman" w:cs="Times New Roman"/>
          <w:sz w:val="24"/>
          <w:szCs w:val="24"/>
        </w:rPr>
        <w:t>: 10.4135/</w:t>
      </w:r>
      <w:proofErr w:type="spellStart"/>
      <w:r w:rsidRPr="006D09DB">
        <w:rPr>
          <w:rFonts w:ascii="Times New Roman" w:hAnsi="Times New Roman" w:cs="Times New Roman"/>
          <w:sz w:val="24"/>
          <w:szCs w:val="24"/>
        </w:rPr>
        <w:t>9781412963909.n65</w:t>
      </w:r>
      <w:proofErr w:type="spellEnd"/>
      <w:r w:rsidRPr="006D09DB">
        <w:rPr>
          <w:rFonts w:ascii="Times New Roman" w:hAnsi="Times New Roman" w:cs="Times New Roman"/>
          <w:sz w:val="24"/>
          <w:szCs w:val="24"/>
        </w:rPr>
        <w:t>.</w:t>
      </w:r>
    </w:p>
    <w:p w:rsidR="00B21FF7" w:rsidRPr="006D09DB" w:rsidRDefault="00B21FF7" w:rsidP="00B21FF7">
      <w:pPr>
        <w:spacing w:line="240" w:lineRule="auto"/>
        <w:ind w:left="720" w:hanging="720"/>
        <w:rPr>
          <w:rFonts w:ascii="Times New Roman" w:hAnsi="Times New Roman" w:cs="Times New Roman"/>
          <w:sz w:val="24"/>
          <w:szCs w:val="24"/>
        </w:rPr>
      </w:pPr>
      <w:proofErr w:type="spellStart"/>
      <w:r w:rsidRPr="006D09DB">
        <w:rPr>
          <w:rFonts w:ascii="Times New Roman" w:hAnsi="Times New Roman" w:cs="Times New Roman"/>
          <w:sz w:val="24"/>
          <w:szCs w:val="24"/>
        </w:rPr>
        <w:t>Lundrigan</w:t>
      </w:r>
      <w:proofErr w:type="spellEnd"/>
      <w:r w:rsidRPr="006D09DB">
        <w:rPr>
          <w:rFonts w:ascii="Times New Roman" w:hAnsi="Times New Roman" w:cs="Times New Roman"/>
          <w:sz w:val="24"/>
          <w:szCs w:val="24"/>
        </w:rPr>
        <w:t xml:space="preserve">, Courtney, Kevin Manuel, and May Yan. 2012. "‘Feels like you’ve hit the lottery’: Assessing the implementation of a discovery layer tool at Ryerson University" </w:t>
      </w:r>
      <w:r w:rsidRPr="006D09DB">
        <w:rPr>
          <w:rFonts w:ascii="Times New Roman" w:hAnsi="Times New Roman" w:cs="Times New Roman"/>
          <w:i/>
          <w:sz w:val="24"/>
          <w:szCs w:val="24"/>
        </w:rPr>
        <w:t>Librarian and Staff Publications.</w:t>
      </w:r>
      <w:r w:rsidRPr="006D09DB">
        <w:rPr>
          <w:rFonts w:ascii="Times New Roman" w:hAnsi="Times New Roman" w:cs="Times New Roman"/>
          <w:sz w:val="24"/>
          <w:szCs w:val="24"/>
        </w:rPr>
        <w:t xml:space="preserve"> </w:t>
      </w:r>
      <w:proofErr w:type="gramStart"/>
      <w:r w:rsidRPr="006D09DB">
        <w:rPr>
          <w:rFonts w:ascii="Times New Roman" w:hAnsi="Times New Roman" w:cs="Times New Roman"/>
          <w:sz w:val="24"/>
          <w:szCs w:val="24"/>
        </w:rPr>
        <w:t>Paper 19.</w:t>
      </w:r>
      <w:proofErr w:type="gramEnd"/>
      <w:r w:rsidRPr="006D09DB">
        <w:rPr>
          <w:rFonts w:ascii="Times New Roman" w:hAnsi="Times New Roman" w:cs="Times New Roman"/>
          <w:sz w:val="24"/>
          <w:szCs w:val="24"/>
        </w:rPr>
        <w:t xml:space="preserve"> </w:t>
      </w:r>
      <w:proofErr w:type="gramStart"/>
      <w:r w:rsidRPr="006D09DB">
        <w:rPr>
          <w:rFonts w:ascii="Times New Roman" w:hAnsi="Times New Roman" w:cs="Times New Roman"/>
          <w:sz w:val="24"/>
          <w:szCs w:val="24"/>
        </w:rPr>
        <w:t>Accessed February 17, 2013.</w:t>
      </w:r>
      <w:proofErr w:type="gramEnd"/>
      <w:r w:rsidRPr="006D09DB">
        <w:rPr>
          <w:rFonts w:ascii="Times New Roman" w:hAnsi="Times New Roman" w:cs="Times New Roman"/>
          <w:sz w:val="24"/>
          <w:szCs w:val="24"/>
        </w:rPr>
        <w:t xml:space="preserve"> http://digitalcommons.ryerson.ca/library_pubs/19</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r w:rsidRPr="006D09DB">
        <w:rPr>
          <w:rFonts w:ascii="Times New Roman" w:eastAsia="Times New Roman" w:hAnsi="Times New Roman" w:cs="Times New Roman"/>
          <w:sz w:val="24"/>
          <w:szCs w:val="24"/>
        </w:rPr>
        <w:t xml:space="preserve">Majors, Rice. 2012. “Comparative User Experiences of Next-Generation Catalogue Interfaces.” </w:t>
      </w:r>
      <w:r w:rsidRPr="006D09DB">
        <w:rPr>
          <w:rFonts w:ascii="Times New Roman" w:eastAsia="Times New Roman" w:hAnsi="Times New Roman" w:cs="Times New Roman"/>
          <w:i/>
          <w:iCs/>
          <w:sz w:val="24"/>
          <w:szCs w:val="24"/>
        </w:rPr>
        <w:t>Library Trends</w:t>
      </w:r>
      <w:r w:rsidRPr="006D09DB">
        <w:rPr>
          <w:rFonts w:ascii="Times New Roman" w:eastAsia="Times New Roman" w:hAnsi="Times New Roman" w:cs="Times New Roman"/>
          <w:sz w:val="24"/>
          <w:szCs w:val="24"/>
        </w:rPr>
        <w:t xml:space="preserve"> 61 (1): 186–207. </w:t>
      </w:r>
      <w:proofErr w:type="gramStart"/>
      <w:r w:rsidRPr="006D09DB">
        <w:rPr>
          <w:rFonts w:ascii="Times New Roman" w:eastAsia="Times New Roman" w:hAnsi="Times New Roman" w:cs="Times New Roman"/>
          <w:sz w:val="24"/>
          <w:szCs w:val="24"/>
        </w:rPr>
        <w:t>Accessed February 19, 2013.</w:t>
      </w:r>
      <w:proofErr w:type="gramEnd"/>
      <w:r w:rsidRPr="006D09DB">
        <w:rPr>
          <w:rFonts w:ascii="Times New Roman" w:eastAsia="Times New Roman" w:hAnsi="Times New Roman" w:cs="Times New Roman"/>
          <w:sz w:val="24"/>
          <w:szCs w:val="24"/>
        </w:rPr>
        <w:t xml:space="preserve"> http://muse.jhu.edu/content/crossref/journals/library_trends/v061/61.1.majors.html.</w:t>
      </w:r>
    </w:p>
    <w:p w:rsidR="00B21FF7" w:rsidRPr="006D09DB" w:rsidRDefault="00B21FF7" w:rsidP="00B21FF7">
      <w:pPr>
        <w:spacing w:line="240" w:lineRule="auto"/>
        <w:ind w:left="720" w:hanging="720"/>
        <w:rPr>
          <w:rFonts w:ascii="Times New Roman" w:hAnsi="Times New Roman" w:cs="Times New Roman"/>
          <w:sz w:val="24"/>
          <w:szCs w:val="24"/>
        </w:rPr>
      </w:pPr>
      <w:proofErr w:type="gramStart"/>
      <w:r w:rsidRPr="006D09DB">
        <w:rPr>
          <w:rFonts w:ascii="Times New Roman" w:hAnsi="Times New Roman" w:cs="Times New Roman"/>
          <w:sz w:val="24"/>
          <w:szCs w:val="24"/>
        </w:rPr>
        <w:t>Meadow, James and Kelly Meadow.</w:t>
      </w:r>
      <w:proofErr w:type="gramEnd"/>
      <w:r w:rsidRPr="006D09DB">
        <w:rPr>
          <w:rFonts w:ascii="Times New Roman" w:hAnsi="Times New Roman" w:cs="Times New Roman"/>
          <w:sz w:val="24"/>
          <w:szCs w:val="24"/>
        </w:rPr>
        <w:t xml:space="preserve"> 2012. “Search Query Quality and Web-Scale Discovery: A Qualitative and Quantitative Analysis.” </w:t>
      </w:r>
      <w:r w:rsidRPr="006D09DB">
        <w:rPr>
          <w:rFonts w:ascii="Times New Roman" w:hAnsi="Times New Roman" w:cs="Times New Roman"/>
          <w:i/>
          <w:sz w:val="24"/>
          <w:szCs w:val="24"/>
        </w:rPr>
        <w:t>College &amp; Undergraduate Libraries</w:t>
      </w:r>
      <w:r w:rsidRPr="006D09DB">
        <w:rPr>
          <w:rFonts w:ascii="Times New Roman" w:hAnsi="Times New Roman" w:cs="Times New Roman"/>
          <w:sz w:val="24"/>
          <w:szCs w:val="24"/>
        </w:rPr>
        <w:t xml:space="preserve"> 19 (2-4):163-75. </w:t>
      </w:r>
      <w:proofErr w:type="gramStart"/>
      <w:r w:rsidRPr="006D09DB">
        <w:rPr>
          <w:rFonts w:ascii="Times New Roman" w:hAnsi="Times New Roman" w:cs="Times New Roman"/>
          <w:sz w:val="24"/>
          <w:szCs w:val="24"/>
        </w:rPr>
        <w:t>Accessed February 19, 2013.</w:t>
      </w:r>
      <w:proofErr w:type="gramEnd"/>
    </w:p>
    <w:p w:rsidR="00B21FF7" w:rsidRPr="006D09DB" w:rsidRDefault="00B21FF7" w:rsidP="00B21FF7">
      <w:pPr>
        <w:spacing w:line="240" w:lineRule="auto"/>
        <w:ind w:left="720" w:hanging="720"/>
        <w:rPr>
          <w:rFonts w:ascii="Times New Roman" w:eastAsia="Times New Roman" w:hAnsi="Times New Roman" w:cs="Times New Roman"/>
          <w:sz w:val="24"/>
          <w:szCs w:val="24"/>
        </w:rPr>
      </w:pPr>
      <w:r w:rsidRPr="006D09DB">
        <w:rPr>
          <w:rFonts w:ascii="Times New Roman" w:eastAsia="Times New Roman" w:hAnsi="Times New Roman" w:cs="Times New Roman"/>
          <w:sz w:val="24"/>
          <w:szCs w:val="24"/>
        </w:rPr>
        <w:t xml:space="preserve">Milberg, Craig I. 2012. “A Tale of Two Systems: A Case Study on the Implementation of Two Discovery Systems at Davidson College.” </w:t>
      </w:r>
      <w:r w:rsidRPr="006D09DB">
        <w:rPr>
          <w:rFonts w:ascii="Times New Roman" w:eastAsia="Times New Roman" w:hAnsi="Times New Roman" w:cs="Times New Roman"/>
          <w:i/>
          <w:sz w:val="24"/>
          <w:szCs w:val="24"/>
        </w:rPr>
        <w:t>College &amp; Undergraduate Libraries</w:t>
      </w:r>
      <w:r w:rsidRPr="006D09DB">
        <w:rPr>
          <w:rFonts w:ascii="Times New Roman" w:eastAsia="Times New Roman" w:hAnsi="Times New Roman" w:cs="Times New Roman"/>
          <w:sz w:val="24"/>
          <w:szCs w:val="24"/>
        </w:rPr>
        <w:t xml:space="preserve"> 19, no. 2-4: 264-277. </w:t>
      </w:r>
      <w:proofErr w:type="gramStart"/>
      <w:r w:rsidRPr="006D09DB">
        <w:rPr>
          <w:rFonts w:ascii="Times New Roman" w:hAnsi="Times New Roman" w:cs="Times New Roman"/>
          <w:sz w:val="24"/>
          <w:szCs w:val="24"/>
        </w:rPr>
        <w:t>Accessed February 17, 2013.</w:t>
      </w:r>
      <w:proofErr w:type="gramEnd"/>
      <w:r w:rsidRPr="006D09DB">
        <w:rPr>
          <w:rFonts w:ascii="Times New Roman" w:hAnsi="Times New Roman" w:cs="Times New Roman"/>
          <w:sz w:val="24"/>
          <w:szCs w:val="24"/>
        </w:rPr>
        <w:t xml:space="preserve"> </w:t>
      </w:r>
      <w:proofErr w:type="spellStart"/>
      <w:proofErr w:type="gramStart"/>
      <w:r w:rsidRPr="006D09DB">
        <w:rPr>
          <w:rFonts w:ascii="Times New Roman" w:eastAsia="Times New Roman" w:hAnsi="Times New Roman" w:cs="Times New Roman"/>
          <w:sz w:val="24"/>
          <w:szCs w:val="24"/>
        </w:rPr>
        <w:t>doi</w:t>
      </w:r>
      <w:proofErr w:type="spellEnd"/>
      <w:proofErr w:type="gramEnd"/>
      <w:r w:rsidRPr="006D09DB">
        <w:rPr>
          <w:rFonts w:ascii="Times New Roman" w:eastAsia="Times New Roman" w:hAnsi="Times New Roman" w:cs="Times New Roman"/>
          <w:sz w:val="24"/>
          <w:szCs w:val="24"/>
        </w:rPr>
        <w:t>: 10.1080/10691316.2012.693339</w:t>
      </w:r>
    </w:p>
    <w:p w:rsidR="00B21FF7" w:rsidRPr="006D09DB" w:rsidRDefault="00B21FF7" w:rsidP="00B21FF7">
      <w:pPr>
        <w:spacing w:line="240" w:lineRule="auto"/>
        <w:ind w:left="720" w:hanging="720"/>
        <w:rPr>
          <w:rFonts w:ascii="Times New Roman" w:hAnsi="Times New Roman" w:cs="Times New Roman"/>
          <w:sz w:val="24"/>
          <w:szCs w:val="24"/>
        </w:rPr>
      </w:pPr>
      <w:r w:rsidRPr="006D09DB">
        <w:rPr>
          <w:rFonts w:ascii="Times New Roman" w:hAnsi="Times New Roman" w:cs="Times New Roman"/>
          <w:sz w:val="24"/>
          <w:szCs w:val="24"/>
        </w:rPr>
        <w:t xml:space="preserve">Majors, Rice. 2012. “Comparative User Experiences of Next-Generation Catalogue Interfaces.” </w:t>
      </w:r>
      <w:r w:rsidRPr="006D09DB">
        <w:rPr>
          <w:rFonts w:ascii="Times New Roman" w:hAnsi="Times New Roman" w:cs="Times New Roman"/>
          <w:i/>
          <w:iCs/>
          <w:sz w:val="24"/>
          <w:szCs w:val="24"/>
        </w:rPr>
        <w:t>Library Trends</w:t>
      </w:r>
      <w:r w:rsidRPr="006D09DB">
        <w:rPr>
          <w:rFonts w:ascii="Times New Roman" w:hAnsi="Times New Roman" w:cs="Times New Roman"/>
          <w:sz w:val="24"/>
          <w:szCs w:val="24"/>
        </w:rPr>
        <w:t xml:space="preserve"> 61 (1): 186–207. </w:t>
      </w:r>
      <w:proofErr w:type="gramStart"/>
      <w:r w:rsidRPr="006D09DB">
        <w:rPr>
          <w:rFonts w:ascii="Times New Roman" w:hAnsi="Times New Roman" w:cs="Times New Roman"/>
          <w:sz w:val="24"/>
          <w:szCs w:val="24"/>
        </w:rPr>
        <w:t>Accessed February 19, 2013.</w:t>
      </w:r>
      <w:proofErr w:type="gramEnd"/>
      <w:r w:rsidRPr="006D09DB">
        <w:rPr>
          <w:rFonts w:ascii="Times New Roman" w:hAnsi="Times New Roman" w:cs="Times New Roman"/>
          <w:sz w:val="24"/>
          <w:szCs w:val="24"/>
        </w:rPr>
        <w:t xml:space="preserve"> </w:t>
      </w:r>
      <w:r w:rsidR="006D09DB" w:rsidRPr="006D09DB">
        <w:rPr>
          <w:rFonts w:ascii="Times New Roman" w:hAnsi="Times New Roman" w:cs="Times New Roman"/>
          <w:sz w:val="24"/>
          <w:szCs w:val="24"/>
        </w:rPr>
        <w:t>http://muse.jhu.edu/content/crossref/journals/library_trends/v061/61.1.majors.html</w:t>
      </w:r>
    </w:p>
    <w:p w:rsidR="006D09DB" w:rsidRDefault="006D09DB" w:rsidP="00B21FF7">
      <w:pPr>
        <w:spacing w:line="240" w:lineRule="auto"/>
        <w:ind w:left="720" w:hanging="720"/>
        <w:rPr>
          <w:rFonts w:ascii="Times New Roman" w:hAnsi="Times New Roman" w:cs="Times New Roman"/>
          <w:sz w:val="24"/>
          <w:szCs w:val="24"/>
        </w:rPr>
      </w:pPr>
      <w:proofErr w:type="spellStart"/>
      <w:proofErr w:type="gramStart"/>
      <w:r w:rsidRPr="006D09DB">
        <w:rPr>
          <w:rFonts w:ascii="Times New Roman" w:hAnsi="Times New Roman" w:cs="Times New Roman"/>
          <w:color w:val="111111"/>
          <w:sz w:val="24"/>
          <w:szCs w:val="24"/>
          <w:shd w:val="clear" w:color="auto" w:fill="FFFFFF"/>
        </w:rPr>
        <w:t>OCLC</w:t>
      </w:r>
      <w:proofErr w:type="spellEnd"/>
      <w:r w:rsidRPr="006D09DB">
        <w:rPr>
          <w:rFonts w:ascii="Times New Roman" w:hAnsi="Times New Roman" w:cs="Times New Roman"/>
          <w:color w:val="111111"/>
          <w:sz w:val="24"/>
          <w:szCs w:val="24"/>
          <w:shd w:val="clear" w:color="auto" w:fill="FFFFFF"/>
        </w:rPr>
        <w:t>.</w:t>
      </w:r>
      <w:proofErr w:type="gramEnd"/>
      <w:r w:rsidRPr="006D09DB">
        <w:rPr>
          <w:rFonts w:ascii="Times New Roman" w:hAnsi="Times New Roman" w:cs="Times New Roman"/>
          <w:color w:val="111111"/>
          <w:sz w:val="24"/>
          <w:szCs w:val="24"/>
          <w:shd w:val="clear" w:color="auto" w:fill="FFFFFF"/>
        </w:rPr>
        <w:t xml:space="preserve"> 2005. “Perceptions of libraries and information resources.” </w:t>
      </w:r>
      <w:proofErr w:type="gramStart"/>
      <w:r w:rsidRPr="006D09DB">
        <w:rPr>
          <w:rFonts w:ascii="Times New Roman" w:hAnsi="Times New Roman" w:cs="Times New Roman"/>
          <w:color w:val="111111"/>
          <w:sz w:val="24"/>
          <w:szCs w:val="24"/>
          <w:shd w:val="clear" w:color="auto" w:fill="FFFFFF"/>
        </w:rPr>
        <w:t>Accessed April 17, 2013.</w:t>
      </w:r>
      <w:proofErr w:type="gramEnd"/>
      <w:r w:rsidRPr="006D09DB">
        <w:rPr>
          <w:rFonts w:ascii="Times New Roman" w:hAnsi="Times New Roman" w:cs="Times New Roman"/>
          <w:color w:val="111111"/>
          <w:sz w:val="24"/>
          <w:szCs w:val="24"/>
          <w:shd w:val="clear" w:color="auto" w:fill="FFFFFF"/>
        </w:rPr>
        <w:t xml:space="preserve"> </w:t>
      </w:r>
      <w:r w:rsidR="006F2ABD" w:rsidRPr="006F2ABD">
        <w:rPr>
          <w:rFonts w:ascii="Times New Roman" w:hAnsi="Times New Roman" w:cs="Times New Roman"/>
          <w:sz w:val="24"/>
          <w:szCs w:val="24"/>
        </w:rPr>
        <w:t>https://www.oclc.org/content/dam/oclc/reports/pdfs/Percept_all.pdf</w:t>
      </w:r>
    </w:p>
    <w:p w:rsidR="006F2ABD" w:rsidRPr="006F2ABD" w:rsidRDefault="006F2ABD" w:rsidP="00B21FF7">
      <w:pPr>
        <w:spacing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Pendell</w:t>
      </w:r>
      <w:proofErr w:type="spellEnd"/>
      <w:r>
        <w:rPr>
          <w:rFonts w:ascii="Times New Roman" w:hAnsi="Times New Roman" w:cs="Times New Roman"/>
          <w:sz w:val="24"/>
          <w:szCs w:val="24"/>
        </w:rPr>
        <w:t>, Kimberly D. and Michael S. Bowman.</w:t>
      </w:r>
      <w:proofErr w:type="gramEnd"/>
      <w:r>
        <w:rPr>
          <w:rFonts w:ascii="Times New Roman" w:hAnsi="Times New Roman" w:cs="Times New Roman"/>
          <w:sz w:val="24"/>
          <w:szCs w:val="24"/>
        </w:rPr>
        <w:t xml:space="preserve"> June 2012. “Usability Study of a Library’s Mobile Website: An Example from Portland State University.” </w:t>
      </w:r>
      <w:r>
        <w:rPr>
          <w:rFonts w:ascii="Times New Roman" w:hAnsi="Times New Roman" w:cs="Times New Roman"/>
          <w:i/>
          <w:sz w:val="24"/>
          <w:szCs w:val="24"/>
        </w:rPr>
        <w:t xml:space="preserve">Information Technology &amp; Libraries </w:t>
      </w:r>
      <w:r>
        <w:rPr>
          <w:rFonts w:ascii="Times New Roman" w:hAnsi="Times New Roman" w:cs="Times New Roman"/>
          <w:sz w:val="24"/>
          <w:szCs w:val="24"/>
        </w:rPr>
        <w:t xml:space="preserve">31(2): 45-62. </w:t>
      </w:r>
    </w:p>
    <w:p w:rsidR="00B21FF7" w:rsidRDefault="00B21FF7" w:rsidP="00B21FF7">
      <w:pPr>
        <w:spacing w:line="240" w:lineRule="auto"/>
        <w:ind w:left="720" w:hanging="720"/>
        <w:rPr>
          <w:rFonts w:ascii="Times New Roman" w:hAnsi="Times New Roman" w:cs="Times New Roman"/>
          <w:sz w:val="24"/>
          <w:szCs w:val="24"/>
        </w:rPr>
      </w:pPr>
      <w:r w:rsidRPr="006D09DB">
        <w:rPr>
          <w:rFonts w:ascii="Times New Roman" w:hAnsi="Times New Roman" w:cs="Times New Roman"/>
          <w:sz w:val="24"/>
          <w:szCs w:val="24"/>
        </w:rPr>
        <w:t xml:space="preserve">Philip, Martin. 2010. “Do students want a One-stop-shop to help them navigate their way around the maze of library resources? A Usability Study looking at the beta version of Summon, the new library search engine at the University of </w:t>
      </w:r>
      <w:proofErr w:type="spellStart"/>
      <w:r w:rsidRPr="006D09DB">
        <w:rPr>
          <w:rFonts w:ascii="Times New Roman" w:hAnsi="Times New Roman" w:cs="Times New Roman"/>
          <w:sz w:val="24"/>
          <w:szCs w:val="24"/>
        </w:rPr>
        <w:t>Huddersfield</w:t>
      </w:r>
      <w:proofErr w:type="spellEnd"/>
      <w:r w:rsidRPr="006D09DB">
        <w:rPr>
          <w:rFonts w:ascii="Times New Roman" w:hAnsi="Times New Roman" w:cs="Times New Roman"/>
          <w:sz w:val="24"/>
          <w:szCs w:val="24"/>
        </w:rPr>
        <w:t xml:space="preserve">.” </w:t>
      </w:r>
      <w:proofErr w:type="gramStart"/>
      <w:r w:rsidRPr="006D09DB">
        <w:rPr>
          <w:rFonts w:ascii="Times New Roman" w:hAnsi="Times New Roman" w:cs="Times New Roman"/>
          <w:sz w:val="24"/>
          <w:szCs w:val="24"/>
        </w:rPr>
        <w:t>Master’s thesis, University of Sheffield.</w:t>
      </w:r>
      <w:proofErr w:type="gramEnd"/>
      <w:r w:rsidRPr="006D09DB">
        <w:rPr>
          <w:rFonts w:ascii="Times New Roman" w:hAnsi="Times New Roman" w:cs="Times New Roman"/>
          <w:sz w:val="24"/>
          <w:szCs w:val="24"/>
        </w:rPr>
        <w:t xml:space="preserve"> </w:t>
      </w:r>
      <w:proofErr w:type="gramStart"/>
      <w:r w:rsidRPr="006D09DB">
        <w:rPr>
          <w:rFonts w:ascii="Times New Roman" w:hAnsi="Times New Roman" w:cs="Times New Roman"/>
          <w:sz w:val="24"/>
          <w:szCs w:val="24"/>
        </w:rPr>
        <w:t>Accessed February 19, 2013.</w:t>
      </w:r>
      <w:proofErr w:type="gramEnd"/>
      <w:r w:rsidRPr="006D09DB">
        <w:rPr>
          <w:rFonts w:ascii="Times New Roman" w:hAnsi="Times New Roman" w:cs="Times New Roman"/>
          <w:sz w:val="24"/>
          <w:szCs w:val="24"/>
        </w:rPr>
        <w:t xml:space="preserve"> </w:t>
      </w:r>
      <w:r w:rsidR="005A1FD2" w:rsidRPr="005A1FD2">
        <w:rPr>
          <w:rFonts w:ascii="Times New Roman" w:hAnsi="Times New Roman" w:cs="Times New Roman"/>
          <w:sz w:val="24"/>
          <w:szCs w:val="24"/>
        </w:rPr>
        <w:t>http://eprints.hud.ac.uk/9824/</w:t>
      </w:r>
    </w:p>
    <w:p w:rsidR="005A1FD2" w:rsidRPr="005A1FD2" w:rsidRDefault="005A1FD2" w:rsidP="00B21FF7">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Rieger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w:t>
      </w:r>
      <w:proofErr w:type="spellEnd"/>
      <w:r>
        <w:rPr>
          <w:rFonts w:ascii="Times New Roman" w:hAnsi="Times New Roman" w:cs="Times New Roman"/>
          <w:sz w:val="24"/>
          <w:szCs w:val="24"/>
        </w:rPr>
        <w:t xml:space="preserve"> Y. December 2009. “Search engine use behavior of students and faculty: User perceptions and implications for future research.” </w:t>
      </w:r>
      <w:proofErr w:type="gramStart"/>
      <w:r>
        <w:rPr>
          <w:rFonts w:ascii="Times New Roman" w:hAnsi="Times New Roman" w:cs="Times New Roman"/>
          <w:i/>
          <w:sz w:val="24"/>
          <w:szCs w:val="24"/>
        </w:rPr>
        <w:t xml:space="preserve">First Monday </w:t>
      </w:r>
      <w:r>
        <w:rPr>
          <w:rFonts w:ascii="Times New Roman" w:hAnsi="Times New Roman" w:cs="Times New Roman"/>
          <w:sz w:val="24"/>
          <w:szCs w:val="24"/>
        </w:rPr>
        <w:t>14(12).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April 18, 2013.</w:t>
      </w:r>
      <w:proofErr w:type="gramEnd"/>
      <w:r>
        <w:rPr>
          <w:rFonts w:ascii="Times New Roman" w:hAnsi="Times New Roman" w:cs="Times New Roman"/>
          <w:sz w:val="24"/>
          <w:szCs w:val="24"/>
        </w:rPr>
        <w:t xml:space="preserve"> </w:t>
      </w:r>
      <w:r w:rsidRPr="005A1FD2">
        <w:rPr>
          <w:rFonts w:ascii="Times New Roman" w:hAnsi="Times New Roman" w:cs="Times New Roman"/>
          <w:sz w:val="24"/>
          <w:szCs w:val="24"/>
        </w:rPr>
        <w:t>http://firstmonday.org/ojs/index.php/fm/article/view/2716/2385</w:t>
      </w:r>
      <w:r>
        <w:rPr>
          <w:rFonts w:ascii="Times New Roman" w:hAnsi="Times New Roman" w:cs="Times New Roman"/>
          <w:sz w:val="24"/>
          <w:szCs w:val="24"/>
        </w:rPr>
        <w:tab/>
      </w:r>
    </w:p>
    <w:p w:rsidR="00B21FF7" w:rsidRPr="006D09DB" w:rsidRDefault="00B21FF7" w:rsidP="00B21FF7">
      <w:pPr>
        <w:pStyle w:val="NormalWeb"/>
        <w:ind w:left="480" w:hanging="480"/>
      </w:pPr>
      <w:r w:rsidRPr="006D09DB">
        <w:t xml:space="preserve">Stone, Graham. 2010. “Searching Life, the Universe and Everything? The Implementation of Summon at the University of </w:t>
      </w:r>
      <w:proofErr w:type="spellStart"/>
      <w:r w:rsidRPr="006D09DB">
        <w:t>Huddersfield</w:t>
      </w:r>
      <w:proofErr w:type="spellEnd"/>
      <w:r w:rsidRPr="006D09DB">
        <w:t xml:space="preserve">.” </w:t>
      </w:r>
      <w:r w:rsidRPr="006D09DB">
        <w:rPr>
          <w:i/>
          <w:iCs/>
        </w:rPr>
        <w:t>Liber Quarterly</w:t>
      </w:r>
      <w:r w:rsidRPr="006D09DB">
        <w:t xml:space="preserve"> 20 (1): 25–52. </w:t>
      </w:r>
      <w:proofErr w:type="gramStart"/>
      <w:r w:rsidRPr="006D09DB">
        <w:t>Accessed February 20, 2013.</w:t>
      </w:r>
      <w:proofErr w:type="gramEnd"/>
      <w:r w:rsidRPr="006D09DB">
        <w:t xml:space="preserve"> http://www.religionandgender.org/index.php/lq/article/view/7974.</w:t>
      </w:r>
    </w:p>
    <w:p w:rsidR="00B21FF7" w:rsidRPr="006D09DB" w:rsidRDefault="00B21FF7" w:rsidP="00B21FF7">
      <w:pPr>
        <w:spacing w:before="100" w:beforeAutospacing="1" w:after="100" w:afterAutospacing="1" w:line="240" w:lineRule="auto"/>
        <w:ind w:left="480" w:hanging="480"/>
        <w:rPr>
          <w:rFonts w:ascii="Times New Roman" w:hAnsi="Times New Roman" w:cs="Times New Roman"/>
          <w:sz w:val="24"/>
          <w:szCs w:val="24"/>
        </w:rPr>
      </w:pPr>
      <w:proofErr w:type="gramStart"/>
      <w:r w:rsidRPr="006D09DB">
        <w:rPr>
          <w:rFonts w:ascii="Times New Roman" w:eastAsia="Times New Roman" w:hAnsi="Times New Roman" w:cs="Times New Roman"/>
          <w:sz w:val="24"/>
          <w:szCs w:val="24"/>
        </w:rPr>
        <w:t xml:space="preserve">Timpson, Helen, and Gemma </w:t>
      </w:r>
      <w:proofErr w:type="spellStart"/>
      <w:r w:rsidRPr="006D09DB">
        <w:rPr>
          <w:rFonts w:ascii="Times New Roman" w:eastAsia="Times New Roman" w:hAnsi="Times New Roman" w:cs="Times New Roman"/>
          <w:sz w:val="24"/>
          <w:szCs w:val="24"/>
        </w:rPr>
        <w:t>Sansom</w:t>
      </w:r>
      <w:proofErr w:type="spellEnd"/>
      <w:r w:rsidRPr="006D09DB">
        <w:rPr>
          <w:rFonts w:ascii="Times New Roman" w:eastAsia="Times New Roman" w:hAnsi="Times New Roman" w:cs="Times New Roman"/>
          <w:sz w:val="24"/>
          <w:szCs w:val="24"/>
        </w:rPr>
        <w:t>.</w:t>
      </w:r>
      <w:proofErr w:type="gramEnd"/>
      <w:r w:rsidRPr="006D09DB">
        <w:rPr>
          <w:rFonts w:ascii="Times New Roman" w:eastAsia="Times New Roman" w:hAnsi="Times New Roman" w:cs="Times New Roman"/>
          <w:sz w:val="24"/>
          <w:szCs w:val="24"/>
        </w:rPr>
        <w:t xml:space="preserve"> 2011. “A Student Perspective on e-Resource Discovery: Has the Google Factor Changed Publisher Platform Searching Forever?” </w:t>
      </w:r>
      <w:r w:rsidRPr="006D09DB">
        <w:rPr>
          <w:rFonts w:ascii="Times New Roman" w:eastAsia="Times New Roman" w:hAnsi="Times New Roman" w:cs="Times New Roman"/>
          <w:i/>
          <w:iCs/>
          <w:sz w:val="24"/>
          <w:szCs w:val="24"/>
        </w:rPr>
        <w:t>The Serials Librarian</w:t>
      </w:r>
      <w:r w:rsidRPr="006D09DB">
        <w:rPr>
          <w:rFonts w:ascii="Times New Roman" w:eastAsia="Times New Roman" w:hAnsi="Times New Roman" w:cs="Times New Roman"/>
          <w:sz w:val="24"/>
          <w:szCs w:val="24"/>
        </w:rPr>
        <w:t xml:space="preserve"> 61 (2): 253–266. </w:t>
      </w:r>
      <w:proofErr w:type="gramStart"/>
      <w:r w:rsidRPr="006D09DB">
        <w:rPr>
          <w:rFonts w:ascii="Times New Roman" w:eastAsia="Times New Roman" w:hAnsi="Times New Roman" w:cs="Times New Roman"/>
          <w:sz w:val="24"/>
          <w:szCs w:val="24"/>
        </w:rPr>
        <w:t>Accessed February 20, 2013.</w:t>
      </w:r>
      <w:proofErr w:type="gramEnd"/>
      <w:r w:rsidRPr="006D09DB">
        <w:rPr>
          <w:rFonts w:ascii="Times New Roman" w:eastAsia="Times New Roman" w:hAnsi="Times New Roman" w:cs="Times New Roman"/>
          <w:sz w:val="24"/>
          <w:szCs w:val="24"/>
        </w:rPr>
        <w:t xml:space="preserve"> http://www.tandfonline.com/doi/abs/10.1080/0361526X.2011.592115.</w:t>
      </w:r>
      <w:r w:rsidRPr="006D09DB">
        <w:rPr>
          <w:rFonts w:ascii="Times New Roman" w:hAnsi="Times New Roman" w:cs="Times New Roman"/>
          <w:sz w:val="24"/>
          <w:szCs w:val="24"/>
        </w:rPr>
        <w:t xml:space="preserve"> </w:t>
      </w:r>
    </w:p>
    <w:p w:rsidR="00B21FF7" w:rsidRPr="006D09DB" w:rsidRDefault="00B21FF7" w:rsidP="00B21FF7">
      <w:pPr>
        <w:spacing w:before="100" w:beforeAutospacing="1" w:after="100" w:afterAutospacing="1" w:line="240" w:lineRule="auto"/>
        <w:ind w:left="480" w:hanging="480"/>
        <w:rPr>
          <w:rFonts w:ascii="Times New Roman" w:eastAsia="Times New Roman" w:hAnsi="Times New Roman" w:cs="Times New Roman"/>
          <w:sz w:val="24"/>
          <w:szCs w:val="24"/>
        </w:rPr>
      </w:pPr>
      <w:r w:rsidRPr="006D09DB">
        <w:rPr>
          <w:rFonts w:ascii="Times New Roman" w:eastAsia="Times New Roman" w:hAnsi="Times New Roman" w:cs="Times New Roman"/>
          <w:sz w:val="24"/>
          <w:szCs w:val="24"/>
        </w:rPr>
        <w:t xml:space="preserve">Wang, </w:t>
      </w:r>
      <w:proofErr w:type="spellStart"/>
      <w:r w:rsidRPr="006D09DB">
        <w:rPr>
          <w:rFonts w:ascii="Times New Roman" w:eastAsia="Times New Roman" w:hAnsi="Times New Roman" w:cs="Times New Roman"/>
          <w:sz w:val="24"/>
          <w:szCs w:val="24"/>
        </w:rPr>
        <w:t>Yongming</w:t>
      </w:r>
      <w:proofErr w:type="spellEnd"/>
      <w:r w:rsidRPr="006D09DB">
        <w:rPr>
          <w:rFonts w:ascii="Times New Roman" w:eastAsia="Times New Roman" w:hAnsi="Times New Roman" w:cs="Times New Roman"/>
          <w:sz w:val="24"/>
          <w:szCs w:val="24"/>
        </w:rPr>
        <w:t xml:space="preserve">, and </w:t>
      </w:r>
      <w:proofErr w:type="spellStart"/>
      <w:r w:rsidRPr="006D09DB">
        <w:rPr>
          <w:rFonts w:ascii="Times New Roman" w:eastAsia="Times New Roman" w:hAnsi="Times New Roman" w:cs="Times New Roman"/>
          <w:sz w:val="24"/>
          <w:szCs w:val="24"/>
        </w:rPr>
        <w:t>Jia</w:t>
      </w:r>
      <w:proofErr w:type="spellEnd"/>
      <w:r w:rsidRPr="006D09DB">
        <w:rPr>
          <w:rFonts w:ascii="Times New Roman" w:eastAsia="Times New Roman" w:hAnsi="Times New Roman" w:cs="Times New Roman"/>
          <w:sz w:val="24"/>
          <w:szCs w:val="24"/>
        </w:rPr>
        <w:t xml:space="preserve"> Mi. April 2012. “</w:t>
      </w:r>
      <w:proofErr w:type="spellStart"/>
      <w:r w:rsidRPr="006D09DB">
        <w:rPr>
          <w:rFonts w:ascii="Times New Roman" w:eastAsia="Times New Roman" w:hAnsi="Times New Roman" w:cs="Times New Roman"/>
          <w:sz w:val="24"/>
          <w:szCs w:val="24"/>
        </w:rPr>
        <w:t>Searchability</w:t>
      </w:r>
      <w:proofErr w:type="spellEnd"/>
      <w:r w:rsidRPr="006D09DB">
        <w:rPr>
          <w:rFonts w:ascii="Times New Roman" w:eastAsia="Times New Roman" w:hAnsi="Times New Roman" w:cs="Times New Roman"/>
          <w:sz w:val="24"/>
          <w:szCs w:val="24"/>
        </w:rPr>
        <w:t xml:space="preserve"> and Discoverability of Library Resources: Federated Search and Beyond.” </w:t>
      </w:r>
      <w:r w:rsidRPr="006D09DB">
        <w:rPr>
          <w:rFonts w:ascii="Times New Roman" w:eastAsia="Times New Roman" w:hAnsi="Times New Roman" w:cs="Times New Roman"/>
          <w:i/>
          <w:iCs/>
          <w:sz w:val="24"/>
          <w:szCs w:val="24"/>
        </w:rPr>
        <w:t>College &amp; Undergraduate Libraries</w:t>
      </w:r>
      <w:r w:rsidRPr="006D09DB">
        <w:rPr>
          <w:rFonts w:ascii="Times New Roman" w:eastAsia="Times New Roman" w:hAnsi="Times New Roman" w:cs="Times New Roman"/>
          <w:sz w:val="24"/>
          <w:szCs w:val="24"/>
        </w:rPr>
        <w:t xml:space="preserve"> 19 (2–4): 229–245. </w:t>
      </w:r>
      <w:proofErr w:type="spellStart"/>
      <w:proofErr w:type="gramStart"/>
      <w:r w:rsidRPr="006D09DB">
        <w:rPr>
          <w:rFonts w:ascii="Times New Roman" w:eastAsia="Times New Roman" w:hAnsi="Times New Roman" w:cs="Times New Roman"/>
          <w:sz w:val="24"/>
          <w:szCs w:val="24"/>
        </w:rPr>
        <w:t>doi</w:t>
      </w:r>
      <w:proofErr w:type="spellEnd"/>
      <w:proofErr w:type="gramEnd"/>
      <w:r w:rsidRPr="006D09DB">
        <w:rPr>
          <w:rFonts w:ascii="Times New Roman" w:eastAsia="Times New Roman" w:hAnsi="Times New Roman" w:cs="Times New Roman"/>
          <w:sz w:val="24"/>
          <w:szCs w:val="24"/>
        </w:rPr>
        <w:t xml:space="preserve">: 10.1080/10691316.2012.698944. </w:t>
      </w:r>
    </w:p>
    <w:p w:rsidR="00B21FF7" w:rsidRPr="006D09DB" w:rsidRDefault="00B21FF7" w:rsidP="00B21FF7">
      <w:pPr>
        <w:spacing w:before="100" w:beforeAutospacing="1" w:after="100" w:afterAutospacing="1" w:line="240" w:lineRule="auto"/>
        <w:ind w:left="480" w:hanging="480"/>
        <w:rPr>
          <w:rFonts w:ascii="Times New Roman" w:hAnsi="Times New Roman" w:cs="Times New Roman"/>
          <w:sz w:val="24"/>
          <w:szCs w:val="24"/>
        </w:rPr>
      </w:pPr>
      <w:proofErr w:type="spellStart"/>
      <w:proofErr w:type="gramStart"/>
      <w:r w:rsidRPr="006D09DB">
        <w:rPr>
          <w:rFonts w:ascii="Times New Roman" w:eastAsia="Times New Roman" w:hAnsi="Times New Roman" w:cs="Times New Roman"/>
          <w:sz w:val="24"/>
          <w:szCs w:val="24"/>
        </w:rPr>
        <w:t>Wrosch</w:t>
      </w:r>
      <w:proofErr w:type="spellEnd"/>
      <w:r w:rsidRPr="006D09DB">
        <w:rPr>
          <w:rFonts w:ascii="Times New Roman" w:eastAsia="Times New Roman" w:hAnsi="Times New Roman" w:cs="Times New Roman"/>
          <w:sz w:val="24"/>
          <w:szCs w:val="24"/>
        </w:rPr>
        <w:t>, Jackie, Karen Rogers-Collins, Michael Barnes, and William Marino.</w:t>
      </w:r>
      <w:proofErr w:type="gramEnd"/>
      <w:r w:rsidRPr="006D09DB">
        <w:rPr>
          <w:rFonts w:ascii="Times New Roman" w:eastAsia="Times New Roman" w:hAnsi="Times New Roman" w:cs="Times New Roman"/>
          <w:sz w:val="24"/>
          <w:szCs w:val="24"/>
        </w:rPr>
        <w:t xml:space="preserve"> April 2012. “Search Me: Eastern Michigan University’s Journey </w:t>
      </w:r>
      <w:proofErr w:type="gramStart"/>
      <w:r w:rsidRPr="006D09DB">
        <w:rPr>
          <w:rFonts w:ascii="Times New Roman" w:eastAsia="Times New Roman" w:hAnsi="Times New Roman" w:cs="Times New Roman"/>
          <w:sz w:val="24"/>
          <w:szCs w:val="24"/>
        </w:rPr>
        <w:t>Through</w:t>
      </w:r>
      <w:proofErr w:type="gramEnd"/>
      <w:r w:rsidRPr="006D09DB">
        <w:rPr>
          <w:rFonts w:ascii="Times New Roman" w:eastAsia="Times New Roman" w:hAnsi="Times New Roman" w:cs="Times New Roman"/>
          <w:sz w:val="24"/>
          <w:szCs w:val="24"/>
        </w:rPr>
        <w:t xml:space="preserve"> the Highs and Lows of Implementing the Summon Discovery Tool.” </w:t>
      </w:r>
      <w:r w:rsidRPr="006D09DB">
        <w:rPr>
          <w:rFonts w:ascii="Times New Roman" w:eastAsia="Times New Roman" w:hAnsi="Times New Roman" w:cs="Times New Roman"/>
          <w:i/>
          <w:iCs/>
          <w:sz w:val="24"/>
          <w:szCs w:val="24"/>
        </w:rPr>
        <w:t>College &amp; Undergraduate Libraries</w:t>
      </w:r>
      <w:r w:rsidRPr="006D09DB">
        <w:rPr>
          <w:rFonts w:ascii="Times New Roman" w:eastAsia="Times New Roman" w:hAnsi="Times New Roman" w:cs="Times New Roman"/>
          <w:sz w:val="24"/>
          <w:szCs w:val="24"/>
        </w:rPr>
        <w:t xml:space="preserve"> 19 (2–4): 367–386. </w:t>
      </w:r>
      <w:proofErr w:type="spellStart"/>
      <w:proofErr w:type="gramStart"/>
      <w:r w:rsidRPr="006D09DB">
        <w:rPr>
          <w:rFonts w:ascii="Times New Roman" w:eastAsia="Times New Roman" w:hAnsi="Times New Roman" w:cs="Times New Roman"/>
          <w:sz w:val="24"/>
          <w:szCs w:val="24"/>
        </w:rPr>
        <w:t>doi</w:t>
      </w:r>
      <w:proofErr w:type="spellEnd"/>
      <w:proofErr w:type="gramEnd"/>
      <w:r w:rsidRPr="006D09DB">
        <w:rPr>
          <w:rFonts w:ascii="Times New Roman" w:eastAsia="Times New Roman" w:hAnsi="Times New Roman" w:cs="Times New Roman"/>
          <w:sz w:val="24"/>
          <w:szCs w:val="24"/>
        </w:rPr>
        <w:t>: 10.1080/10691316.2012.693423.</w:t>
      </w:r>
    </w:p>
    <w:p w:rsidR="00B21FF7" w:rsidRPr="006D09DB" w:rsidRDefault="00B21FF7" w:rsidP="00B21FF7">
      <w:pPr>
        <w:spacing w:line="240" w:lineRule="auto"/>
        <w:ind w:left="720" w:hanging="720"/>
        <w:rPr>
          <w:rFonts w:ascii="Times New Roman" w:hAnsi="Times New Roman" w:cs="Times New Roman"/>
          <w:sz w:val="24"/>
          <w:szCs w:val="24"/>
        </w:rPr>
      </w:pPr>
      <w:proofErr w:type="gramStart"/>
      <w:r w:rsidRPr="006D09DB">
        <w:rPr>
          <w:rFonts w:ascii="Times New Roman" w:hAnsi="Times New Roman" w:cs="Times New Roman"/>
          <w:sz w:val="24"/>
          <w:szCs w:val="24"/>
        </w:rPr>
        <w:t>Wu, Ming-der and Shih-</w:t>
      </w:r>
      <w:proofErr w:type="spellStart"/>
      <w:r w:rsidRPr="006D09DB">
        <w:rPr>
          <w:rFonts w:ascii="Times New Roman" w:hAnsi="Times New Roman" w:cs="Times New Roman"/>
          <w:sz w:val="24"/>
          <w:szCs w:val="24"/>
        </w:rPr>
        <w:t>chuan</w:t>
      </w:r>
      <w:proofErr w:type="spellEnd"/>
      <w:r w:rsidRPr="006D09DB">
        <w:rPr>
          <w:rFonts w:ascii="Times New Roman" w:hAnsi="Times New Roman" w:cs="Times New Roman"/>
          <w:sz w:val="24"/>
          <w:szCs w:val="24"/>
        </w:rPr>
        <w:t xml:space="preserve"> Chen.</w:t>
      </w:r>
      <w:proofErr w:type="gramEnd"/>
      <w:r w:rsidRPr="006D09DB">
        <w:rPr>
          <w:rFonts w:ascii="Times New Roman" w:hAnsi="Times New Roman" w:cs="Times New Roman"/>
          <w:sz w:val="24"/>
          <w:szCs w:val="24"/>
        </w:rPr>
        <w:t xml:space="preserve"> 2012. “How graduate students perceive, use, and manage electronic resources.” </w:t>
      </w:r>
      <w:proofErr w:type="spellStart"/>
      <w:r w:rsidRPr="006D09DB">
        <w:rPr>
          <w:rFonts w:ascii="Times New Roman" w:hAnsi="Times New Roman" w:cs="Times New Roman"/>
          <w:i/>
          <w:sz w:val="24"/>
          <w:szCs w:val="24"/>
        </w:rPr>
        <w:t>Aslib</w:t>
      </w:r>
      <w:proofErr w:type="spellEnd"/>
      <w:r w:rsidRPr="006D09DB">
        <w:rPr>
          <w:rFonts w:ascii="Times New Roman" w:hAnsi="Times New Roman" w:cs="Times New Roman"/>
          <w:i/>
          <w:sz w:val="24"/>
          <w:szCs w:val="24"/>
        </w:rPr>
        <w:t xml:space="preserve"> Proceedings </w:t>
      </w:r>
      <w:r w:rsidRPr="006D09DB">
        <w:rPr>
          <w:rFonts w:ascii="Times New Roman" w:hAnsi="Times New Roman" w:cs="Times New Roman"/>
          <w:sz w:val="24"/>
          <w:szCs w:val="24"/>
        </w:rPr>
        <w:t xml:space="preserve">64 (6): 641-652. </w:t>
      </w:r>
      <w:proofErr w:type="spellStart"/>
      <w:proofErr w:type="gramStart"/>
      <w:r w:rsidRPr="006D09DB">
        <w:rPr>
          <w:rFonts w:ascii="Times New Roman" w:hAnsi="Times New Roman" w:cs="Times New Roman"/>
          <w:sz w:val="24"/>
          <w:szCs w:val="24"/>
        </w:rPr>
        <w:t>doi</w:t>
      </w:r>
      <w:proofErr w:type="spellEnd"/>
      <w:proofErr w:type="gramEnd"/>
      <w:r w:rsidRPr="006D09DB">
        <w:rPr>
          <w:rFonts w:ascii="Times New Roman" w:hAnsi="Times New Roman" w:cs="Times New Roman"/>
          <w:sz w:val="24"/>
          <w:szCs w:val="24"/>
        </w:rPr>
        <w:t xml:space="preserve">: </w:t>
      </w:r>
      <w:r w:rsidRPr="006D09DB">
        <w:rPr>
          <w:rFonts w:ascii="Times New Roman" w:hAnsi="Times New Roman" w:cs="Times New Roman"/>
          <w:sz w:val="24"/>
          <w:szCs w:val="24"/>
          <w:shd w:val="clear" w:color="auto" w:fill="FFFFFF"/>
        </w:rPr>
        <w:t>10.1108/00012531211281779</w:t>
      </w:r>
    </w:p>
    <w:p w:rsidR="00B21FF7" w:rsidRDefault="00B21FF7" w:rsidP="00B21FF7">
      <w:pPr>
        <w:spacing w:line="240" w:lineRule="auto"/>
        <w:ind w:left="720" w:hanging="720"/>
        <w:rPr>
          <w:rFonts w:ascii="Times New Roman" w:hAnsi="Times New Roman" w:cs="Times New Roman"/>
          <w:sz w:val="24"/>
          <w:szCs w:val="24"/>
        </w:rPr>
      </w:pPr>
    </w:p>
    <w:p w:rsidR="006126AA" w:rsidRPr="006126AA" w:rsidRDefault="006126AA" w:rsidP="00B21FF7">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Word Count: 3</w:t>
      </w:r>
      <w:r w:rsidR="00894091">
        <w:rPr>
          <w:rFonts w:ascii="Times New Roman" w:hAnsi="Times New Roman" w:cs="Times New Roman"/>
          <w:b/>
          <w:sz w:val="24"/>
          <w:szCs w:val="24"/>
        </w:rPr>
        <w:t>2</w:t>
      </w:r>
      <w:r w:rsidR="00C33F5E">
        <w:rPr>
          <w:rFonts w:ascii="Times New Roman" w:hAnsi="Times New Roman" w:cs="Times New Roman"/>
          <w:b/>
          <w:sz w:val="24"/>
          <w:szCs w:val="24"/>
        </w:rPr>
        <w:t>98</w:t>
      </w:r>
    </w:p>
    <w:p w:rsidR="000B1A28" w:rsidRPr="006D09DB" w:rsidRDefault="000B1A28" w:rsidP="00085625">
      <w:pPr>
        <w:spacing w:after="0" w:line="240" w:lineRule="auto"/>
        <w:rPr>
          <w:rFonts w:ascii="Times New Roman" w:hAnsi="Times New Roman" w:cs="Times New Roman"/>
          <w:sz w:val="24"/>
          <w:szCs w:val="24"/>
        </w:rPr>
      </w:pPr>
    </w:p>
    <w:p w:rsidR="00085625" w:rsidRPr="006D09DB" w:rsidRDefault="00085625" w:rsidP="00085625">
      <w:pPr>
        <w:spacing w:after="0" w:line="240" w:lineRule="auto"/>
        <w:rPr>
          <w:rStyle w:val="Hyperlink"/>
          <w:rFonts w:ascii="Times New Roman" w:hAnsi="Times New Roman" w:cs="Times New Roman"/>
          <w:color w:val="auto"/>
          <w:sz w:val="24"/>
          <w:szCs w:val="24"/>
          <w:u w:val="none"/>
        </w:rPr>
      </w:pPr>
    </w:p>
    <w:p w:rsidR="005C6109" w:rsidRPr="006D09DB" w:rsidRDefault="005C6109" w:rsidP="000B1A28">
      <w:pPr>
        <w:jc w:val="center"/>
        <w:rPr>
          <w:rStyle w:val="Hyperlink"/>
          <w:rFonts w:ascii="Times New Roman" w:hAnsi="Times New Roman" w:cs="Times New Roman"/>
          <w:b/>
          <w:color w:val="auto"/>
          <w:sz w:val="24"/>
          <w:szCs w:val="24"/>
          <w:u w:val="none"/>
        </w:rPr>
      </w:pPr>
    </w:p>
    <w:p w:rsidR="005C6109" w:rsidRPr="006D09DB" w:rsidRDefault="005C6109" w:rsidP="000B1A28">
      <w:pPr>
        <w:jc w:val="center"/>
        <w:rPr>
          <w:rStyle w:val="Hyperlink"/>
          <w:rFonts w:ascii="Times New Roman" w:hAnsi="Times New Roman" w:cs="Times New Roman"/>
          <w:b/>
          <w:color w:val="auto"/>
          <w:sz w:val="24"/>
          <w:szCs w:val="24"/>
          <w:u w:val="none"/>
        </w:rPr>
      </w:pPr>
    </w:p>
    <w:p w:rsidR="005C6109" w:rsidRPr="006D09DB" w:rsidRDefault="005C6109">
      <w:pPr>
        <w:rPr>
          <w:rStyle w:val="Hyperlink"/>
          <w:rFonts w:ascii="Times New Roman" w:hAnsi="Times New Roman" w:cs="Times New Roman"/>
          <w:b/>
          <w:color w:val="auto"/>
          <w:sz w:val="24"/>
          <w:szCs w:val="24"/>
          <w:u w:val="none"/>
        </w:rPr>
      </w:pPr>
      <w:r w:rsidRPr="006D09DB">
        <w:rPr>
          <w:rStyle w:val="Hyperlink"/>
          <w:rFonts w:ascii="Times New Roman" w:hAnsi="Times New Roman" w:cs="Times New Roman"/>
          <w:b/>
          <w:color w:val="auto"/>
          <w:sz w:val="24"/>
          <w:szCs w:val="24"/>
          <w:u w:val="none"/>
        </w:rPr>
        <w:br w:type="page"/>
      </w:r>
    </w:p>
    <w:p w:rsidR="000B1A28" w:rsidRPr="006D09DB" w:rsidRDefault="000B1A28" w:rsidP="000B1A28">
      <w:pPr>
        <w:jc w:val="center"/>
        <w:rPr>
          <w:rFonts w:ascii="Times New Roman" w:hAnsi="Times New Roman" w:cs="Times New Roman"/>
          <w:sz w:val="24"/>
          <w:szCs w:val="24"/>
        </w:rPr>
      </w:pPr>
      <w:r w:rsidRPr="006D09DB">
        <w:rPr>
          <w:rFonts w:ascii="Times New Roman" w:hAnsi="Times New Roman" w:cs="Times New Roman"/>
          <w:sz w:val="24"/>
          <w:szCs w:val="24"/>
        </w:rPr>
        <w:lastRenderedPageBreak/>
        <w:t>Appendix: Search Strategies</w:t>
      </w:r>
      <w:r w:rsidRPr="006D09DB">
        <w:rPr>
          <w:rFonts w:ascii="Times New Roman" w:hAnsi="Times New Roman" w:cs="Times New Roman"/>
          <w:sz w:val="24"/>
          <w:szCs w:val="24"/>
        </w:rPr>
        <w:br/>
      </w:r>
    </w:p>
    <w:p w:rsidR="000B1A28" w:rsidRPr="006D09DB" w:rsidRDefault="000B1A28" w:rsidP="000B1A28">
      <w:pPr>
        <w:rPr>
          <w:rFonts w:ascii="Times New Roman" w:hAnsi="Times New Roman" w:cs="Times New Roman"/>
          <w:sz w:val="24"/>
          <w:szCs w:val="24"/>
        </w:rPr>
      </w:pPr>
      <w:r w:rsidRPr="006D09DB">
        <w:rPr>
          <w:rFonts w:ascii="Times New Roman" w:hAnsi="Times New Roman" w:cs="Times New Roman"/>
          <w:b/>
          <w:sz w:val="24"/>
          <w:szCs w:val="24"/>
        </w:rPr>
        <w:t>Databases Consulted:</w:t>
      </w:r>
      <w:r w:rsidRPr="006D09DB">
        <w:rPr>
          <w:rFonts w:ascii="Times New Roman" w:hAnsi="Times New Roman" w:cs="Times New Roman"/>
          <w:sz w:val="24"/>
          <w:szCs w:val="24"/>
        </w:rPr>
        <w:t xml:space="preserve"> Google Scholar, Library Literature and Information Science Full Text (</w:t>
      </w:r>
      <w:proofErr w:type="spellStart"/>
      <w:r w:rsidRPr="006D09DB">
        <w:rPr>
          <w:rFonts w:ascii="Times New Roman" w:hAnsi="Times New Roman" w:cs="Times New Roman"/>
          <w:sz w:val="24"/>
          <w:szCs w:val="24"/>
        </w:rPr>
        <w:t>H.W</w:t>
      </w:r>
      <w:proofErr w:type="spellEnd"/>
      <w:r w:rsidRPr="006D09DB">
        <w:rPr>
          <w:rFonts w:ascii="Times New Roman" w:hAnsi="Times New Roman" w:cs="Times New Roman"/>
          <w:sz w:val="24"/>
          <w:szCs w:val="24"/>
        </w:rPr>
        <w:t xml:space="preserve">. Wilson), </w:t>
      </w:r>
      <w:proofErr w:type="spellStart"/>
      <w:r w:rsidRPr="006D09DB">
        <w:rPr>
          <w:rFonts w:ascii="Times New Roman" w:hAnsi="Times New Roman" w:cs="Times New Roman"/>
          <w:sz w:val="24"/>
          <w:szCs w:val="24"/>
        </w:rPr>
        <w:t>Pittcat</w:t>
      </w:r>
      <w:proofErr w:type="spellEnd"/>
      <w:r w:rsidRPr="006D09DB">
        <w:rPr>
          <w:rFonts w:ascii="Times New Roman" w:hAnsi="Times New Roman" w:cs="Times New Roman"/>
          <w:sz w:val="24"/>
          <w:szCs w:val="24"/>
        </w:rPr>
        <w:t xml:space="preserve">+ </w:t>
      </w:r>
    </w:p>
    <w:p w:rsidR="000B1A28" w:rsidRPr="006D09DB" w:rsidRDefault="000B1A28" w:rsidP="000B1A28">
      <w:pPr>
        <w:rPr>
          <w:rFonts w:ascii="Times New Roman" w:hAnsi="Times New Roman" w:cs="Times New Roman"/>
          <w:sz w:val="24"/>
          <w:szCs w:val="24"/>
        </w:rPr>
      </w:pPr>
      <w:r w:rsidRPr="006D09DB">
        <w:rPr>
          <w:rFonts w:ascii="Times New Roman" w:hAnsi="Times New Roman" w:cs="Times New Roman"/>
          <w:b/>
          <w:sz w:val="24"/>
          <w:szCs w:val="24"/>
        </w:rPr>
        <w:t>Key Terms:</w:t>
      </w:r>
      <w:r w:rsidRPr="006D09DB">
        <w:rPr>
          <w:rFonts w:ascii="Times New Roman" w:hAnsi="Times New Roman" w:cs="Times New Roman"/>
          <w:sz w:val="24"/>
          <w:szCs w:val="24"/>
        </w:rPr>
        <w:t xml:space="preserve"> Search Behavior, Student Search Behavior, Student Searching, Student Information-Seeking Behavior*, Summon, Serials Solutions Summon, Usability, Assessment, Web-Scale Delivery System, Discovery Tools</w:t>
      </w:r>
    </w:p>
    <w:p w:rsidR="000B1A28" w:rsidRPr="006D09DB" w:rsidRDefault="000B1A28" w:rsidP="000B1A28">
      <w:pPr>
        <w:rPr>
          <w:rFonts w:ascii="Times New Roman" w:hAnsi="Times New Roman" w:cs="Times New Roman"/>
          <w:b/>
          <w:sz w:val="24"/>
          <w:szCs w:val="24"/>
        </w:rPr>
      </w:pPr>
      <w:r w:rsidRPr="006D09DB">
        <w:rPr>
          <w:rFonts w:ascii="Times New Roman" w:hAnsi="Times New Roman" w:cs="Times New Roman"/>
          <w:b/>
          <w:sz w:val="24"/>
          <w:szCs w:val="24"/>
        </w:rPr>
        <w:t>Issues Arising from the Topic:</w:t>
      </w:r>
    </w:p>
    <w:p w:rsidR="00085625" w:rsidRPr="006D09DB" w:rsidRDefault="000B1A28" w:rsidP="005C6109">
      <w:pPr>
        <w:rPr>
          <w:rStyle w:val="Hyperlink"/>
          <w:rFonts w:ascii="Times New Roman" w:hAnsi="Times New Roman" w:cs="Times New Roman"/>
          <w:color w:val="auto"/>
          <w:sz w:val="24"/>
          <w:szCs w:val="24"/>
          <w:u w:val="none"/>
        </w:rPr>
      </w:pPr>
      <w:r w:rsidRPr="006D09DB">
        <w:rPr>
          <w:rFonts w:ascii="Times New Roman" w:hAnsi="Times New Roman" w:cs="Times New Roman"/>
          <w:sz w:val="24"/>
          <w:szCs w:val="24"/>
        </w:rPr>
        <w:tab/>
      </w:r>
      <w:r w:rsidR="005C6109" w:rsidRPr="006D09DB">
        <w:rPr>
          <w:rFonts w:ascii="Times New Roman" w:hAnsi="Times New Roman" w:cs="Times New Roman"/>
          <w:sz w:val="24"/>
          <w:szCs w:val="24"/>
        </w:rPr>
        <w:t xml:space="preserve">Although this proposal uses </w:t>
      </w:r>
      <w:r w:rsidR="006B6DD0" w:rsidRPr="006D09DB">
        <w:rPr>
          <w:rFonts w:ascii="Times New Roman" w:hAnsi="Times New Roman" w:cs="Times New Roman"/>
          <w:sz w:val="24"/>
          <w:szCs w:val="24"/>
        </w:rPr>
        <w:t>a significant</w:t>
      </w:r>
      <w:r w:rsidR="005C6109" w:rsidRPr="006D09DB">
        <w:rPr>
          <w:rFonts w:ascii="Times New Roman" w:hAnsi="Times New Roman" w:cs="Times New Roman"/>
          <w:sz w:val="24"/>
          <w:szCs w:val="24"/>
        </w:rPr>
        <w:t xml:space="preserve"> amount of material from the initial literature review, some research was necessary to add more information about search behavior in general. The issue of locating literature about student search behaviors with library tools was prevalent, simply because many of the library tools are still new. To rectify this, the literature review, as well as other information throughout the proposal, cited more broad studies and research on information-seeking behavior, search behavior, and the comparisons of library tools with Google.  </w:t>
      </w:r>
    </w:p>
    <w:p w:rsidR="00085625" w:rsidRPr="006D09DB" w:rsidRDefault="00085625" w:rsidP="00085625">
      <w:pPr>
        <w:spacing w:after="0" w:line="240" w:lineRule="auto"/>
        <w:rPr>
          <w:rFonts w:ascii="Times New Roman" w:hAnsi="Times New Roman" w:cs="Times New Roman"/>
          <w:b/>
          <w:sz w:val="24"/>
          <w:szCs w:val="24"/>
        </w:rPr>
      </w:pPr>
    </w:p>
    <w:p w:rsidR="00085625" w:rsidRPr="006D09DB" w:rsidRDefault="00085625" w:rsidP="00085625">
      <w:pPr>
        <w:rPr>
          <w:rFonts w:ascii="Times New Roman" w:hAnsi="Times New Roman" w:cs="Times New Roman"/>
          <w:sz w:val="24"/>
          <w:szCs w:val="24"/>
        </w:rPr>
      </w:pPr>
    </w:p>
    <w:p w:rsidR="002B2957" w:rsidRPr="006D09DB" w:rsidRDefault="002B2957">
      <w:pPr>
        <w:rPr>
          <w:rFonts w:ascii="Times New Roman" w:hAnsi="Times New Roman" w:cs="Times New Roman"/>
          <w:i/>
          <w:sz w:val="24"/>
          <w:szCs w:val="24"/>
        </w:rPr>
      </w:pPr>
      <w:r w:rsidRPr="006D09DB">
        <w:rPr>
          <w:rFonts w:ascii="Times New Roman" w:hAnsi="Times New Roman" w:cs="Times New Roman"/>
          <w:i/>
          <w:sz w:val="24"/>
          <w:szCs w:val="24"/>
        </w:rPr>
        <w:br w:type="page"/>
      </w:r>
    </w:p>
    <w:p w:rsidR="002B2957" w:rsidRPr="003C5D7C" w:rsidRDefault="002B2957" w:rsidP="002B2957">
      <w:pPr>
        <w:jc w:val="center"/>
        <w:rPr>
          <w:rFonts w:ascii="Times New Roman" w:hAnsi="Times New Roman" w:cs="Times New Roman"/>
          <w:i/>
          <w:sz w:val="24"/>
          <w:szCs w:val="24"/>
        </w:rPr>
      </w:pPr>
      <w:r w:rsidRPr="006D09DB">
        <w:rPr>
          <w:rFonts w:ascii="Times New Roman" w:hAnsi="Times New Roman" w:cs="Times New Roman"/>
          <w:sz w:val="24"/>
          <w:szCs w:val="24"/>
        </w:rPr>
        <w:lastRenderedPageBreak/>
        <w:t xml:space="preserve">Appendix: Pretest Task </w:t>
      </w:r>
      <w:proofErr w:type="gramStart"/>
      <w:r w:rsidRPr="006D09DB">
        <w:rPr>
          <w:rFonts w:ascii="Times New Roman" w:hAnsi="Times New Roman" w:cs="Times New Roman"/>
          <w:sz w:val="24"/>
          <w:szCs w:val="24"/>
        </w:rPr>
        <w:t>Questions</w:t>
      </w:r>
      <w:proofErr w:type="gramEnd"/>
      <w:r w:rsidRPr="006D09DB">
        <w:rPr>
          <w:rFonts w:ascii="Times New Roman" w:hAnsi="Times New Roman" w:cs="Times New Roman"/>
          <w:sz w:val="24"/>
          <w:szCs w:val="24"/>
        </w:rPr>
        <w:br/>
      </w:r>
      <w:r w:rsidR="003C5D7C">
        <w:rPr>
          <w:rFonts w:ascii="Times New Roman" w:hAnsi="Times New Roman" w:cs="Times New Roman"/>
          <w:i/>
          <w:sz w:val="24"/>
          <w:szCs w:val="24"/>
        </w:rPr>
        <w:t>(Draft)</w:t>
      </w:r>
    </w:p>
    <w:p w:rsidR="00C17A82" w:rsidRPr="006D09DB" w:rsidRDefault="0080363D" w:rsidP="005D1430">
      <w:pPr>
        <w:pStyle w:val="ListParagraph"/>
        <w:numPr>
          <w:ilvl w:val="0"/>
          <w:numId w:val="8"/>
        </w:numPr>
        <w:spacing w:before="240"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w:t>
      </w:r>
      <w:r w:rsidR="00C17A82" w:rsidRPr="006D09DB">
        <w:rPr>
          <w:rFonts w:ascii="Times New Roman" w:hAnsi="Times New Roman" w:cs="Times New Roman"/>
          <w:sz w:val="24"/>
          <w:szCs w:val="24"/>
        </w:rPr>
        <w:t xml:space="preserve"> find information about the women’s suffrage movement in France from the 20</w:t>
      </w:r>
      <w:r w:rsidR="00C17A82" w:rsidRPr="006D09DB">
        <w:rPr>
          <w:rFonts w:ascii="Times New Roman" w:hAnsi="Times New Roman" w:cs="Times New Roman"/>
          <w:sz w:val="24"/>
          <w:szCs w:val="24"/>
          <w:vertAlign w:val="superscript"/>
        </w:rPr>
        <w:t>th</w:t>
      </w:r>
      <w:r w:rsidR="00C17A82" w:rsidRPr="006D09DB">
        <w:rPr>
          <w:rFonts w:ascii="Times New Roman" w:hAnsi="Times New Roman" w:cs="Times New Roman"/>
          <w:sz w:val="24"/>
          <w:szCs w:val="24"/>
        </w:rPr>
        <w:t xml:space="preserve"> century.</w:t>
      </w:r>
    </w:p>
    <w:p w:rsidR="00C17A82" w:rsidRPr="006D09DB" w:rsidRDefault="00C17A82"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Please locate two peer-reviewed articles discussing global warming as a conspiracy.</w:t>
      </w:r>
    </w:p>
    <w:p w:rsidR="00C17A82" w:rsidRPr="006D09DB" w:rsidRDefault="00C17A82"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You need to find a newspaper source, in Spanish, about European cruises.</w:t>
      </w:r>
    </w:p>
    <w:p w:rsidR="00C17A82" w:rsidRPr="006D09DB" w:rsidRDefault="00C17A82"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 xml:space="preserve">You want to find an </w:t>
      </w:r>
      <w:r w:rsidR="003C5D7C" w:rsidRPr="006D09DB">
        <w:rPr>
          <w:rFonts w:ascii="Times New Roman" w:hAnsi="Times New Roman" w:cs="Times New Roman"/>
          <w:sz w:val="24"/>
          <w:szCs w:val="24"/>
        </w:rPr>
        <w:t>eBook</w:t>
      </w:r>
      <w:r w:rsidRPr="006D09DB">
        <w:rPr>
          <w:rFonts w:ascii="Times New Roman" w:hAnsi="Times New Roman" w:cs="Times New Roman"/>
          <w:sz w:val="24"/>
          <w:szCs w:val="24"/>
        </w:rPr>
        <w:t xml:space="preserve"> source on urinary tract infections in teenage girls.</w:t>
      </w:r>
    </w:p>
    <w:p w:rsidR="00603FFC" w:rsidRPr="006D09DB" w:rsidRDefault="00603FFC"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 xml:space="preserve">Please find an audio source about fair use. </w:t>
      </w:r>
    </w:p>
    <w:p w:rsidR="006067FD" w:rsidRPr="006D09DB" w:rsidRDefault="005D1430"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You</w:t>
      </w:r>
      <w:r w:rsidR="006067FD" w:rsidRPr="006D09DB">
        <w:rPr>
          <w:rFonts w:ascii="Times New Roman" w:hAnsi="Times New Roman" w:cs="Times New Roman"/>
          <w:sz w:val="24"/>
          <w:szCs w:val="24"/>
        </w:rPr>
        <w:t xml:space="preserve"> want to find trade articles on corporate governance that have are current (after 2009). </w:t>
      </w:r>
    </w:p>
    <w:p w:rsidR="00085625" w:rsidRPr="006D09DB" w:rsidRDefault="006067FD" w:rsidP="005D1430">
      <w:pPr>
        <w:pStyle w:val="ListParagraph"/>
        <w:numPr>
          <w:ilvl w:val="0"/>
          <w:numId w:val="8"/>
        </w:numPr>
        <w:spacing w:before="240" w:after="0" w:line="240" w:lineRule="auto"/>
        <w:contextualSpacing w:val="0"/>
        <w:rPr>
          <w:rFonts w:ascii="Times New Roman" w:hAnsi="Times New Roman" w:cs="Times New Roman"/>
          <w:i/>
          <w:sz w:val="24"/>
          <w:szCs w:val="24"/>
        </w:rPr>
      </w:pPr>
      <w:r w:rsidRPr="006D09DB">
        <w:rPr>
          <w:rFonts w:ascii="Times New Roman" w:hAnsi="Times New Roman" w:cs="Times New Roman"/>
          <w:sz w:val="24"/>
          <w:szCs w:val="24"/>
        </w:rPr>
        <w:t xml:space="preserve">You once read a </w:t>
      </w:r>
      <w:r w:rsidR="0037186C" w:rsidRPr="006D09DB">
        <w:rPr>
          <w:rFonts w:ascii="Times New Roman" w:hAnsi="Times New Roman" w:cs="Times New Roman"/>
          <w:sz w:val="24"/>
          <w:szCs w:val="24"/>
        </w:rPr>
        <w:t xml:space="preserve">short story about boys who drowned in a sea of light. You know the story is by Gabriel Garcia Marquez. </w:t>
      </w:r>
    </w:p>
    <w:p w:rsidR="005D1430" w:rsidRPr="006D09DB" w:rsidRDefault="005D1430"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You want to find a new, popular title out in the mystery genre about spouse murders.</w:t>
      </w:r>
    </w:p>
    <w:p w:rsidR="005D1430" w:rsidRPr="006D09DB" w:rsidRDefault="005D1430"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 xml:space="preserve">You’re doing a paper on Venezuela after Hugo Chavez’s death. You need to find sources from three journals, but the sources must be about different subjects, like technology, international relations, religion. </w:t>
      </w:r>
    </w:p>
    <w:p w:rsidR="005D1430" w:rsidRPr="006D09DB" w:rsidRDefault="005D1430" w:rsidP="005D1430">
      <w:pPr>
        <w:pStyle w:val="ListParagraph"/>
        <w:numPr>
          <w:ilvl w:val="0"/>
          <w:numId w:val="8"/>
        </w:numPr>
        <w:spacing w:before="240" w:after="0" w:line="240" w:lineRule="auto"/>
        <w:contextualSpacing w:val="0"/>
        <w:rPr>
          <w:rFonts w:ascii="Times New Roman" w:hAnsi="Times New Roman" w:cs="Times New Roman"/>
          <w:sz w:val="24"/>
          <w:szCs w:val="24"/>
        </w:rPr>
      </w:pPr>
      <w:r w:rsidRPr="006D09DB">
        <w:rPr>
          <w:rFonts w:ascii="Times New Roman" w:hAnsi="Times New Roman" w:cs="Times New Roman"/>
          <w:sz w:val="24"/>
          <w:szCs w:val="24"/>
        </w:rPr>
        <w:t xml:space="preserve">You’re trying to find information about trauma in literature. More specifically, you’d like to learn about trauma brought on by large-scale genocide, like the Holocaust. </w:t>
      </w:r>
    </w:p>
    <w:p w:rsidR="005D1430" w:rsidRPr="006D09DB" w:rsidRDefault="005D1430" w:rsidP="005D1430">
      <w:pPr>
        <w:pStyle w:val="ListParagraph"/>
        <w:spacing w:after="0" w:line="240" w:lineRule="auto"/>
        <w:rPr>
          <w:rFonts w:ascii="Times New Roman" w:hAnsi="Times New Roman" w:cs="Times New Roman"/>
          <w:i/>
          <w:sz w:val="24"/>
          <w:szCs w:val="24"/>
        </w:rPr>
      </w:pPr>
    </w:p>
    <w:sectPr w:rsidR="005D1430" w:rsidRPr="006D09DB" w:rsidSect="00FB1CED">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D4" w:rsidRDefault="002937D4" w:rsidP="00701671">
      <w:pPr>
        <w:spacing w:after="0" w:line="240" w:lineRule="auto"/>
      </w:pPr>
      <w:r>
        <w:separator/>
      </w:r>
    </w:p>
  </w:endnote>
  <w:endnote w:type="continuationSeparator" w:id="0">
    <w:p w:rsidR="002937D4" w:rsidRDefault="002937D4" w:rsidP="0070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D4" w:rsidRDefault="002937D4" w:rsidP="00701671">
      <w:pPr>
        <w:spacing w:after="0" w:line="240" w:lineRule="auto"/>
      </w:pPr>
      <w:r>
        <w:separator/>
      </w:r>
    </w:p>
  </w:footnote>
  <w:footnote w:type="continuationSeparator" w:id="0">
    <w:p w:rsidR="002937D4" w:rsidRDefault="002937D4" w:rsidP="00701671">
      <w:pPr>
        <w:spacing w:after="0" w:line="240" w:lineRule="auto"/>
      </w:pPr>
      <w:r>
        <w:continuationSeparator/>
      </w:r>
    </w:p>
  </w:footnote>
  <w:footnote w:id="1">
    <w:p w:rsidR="009F612B" w:rsidRPr="00603FFC" w:rsidRDefault="009F612B" w:rsidP="00E4173E">
      <w:pPr>
        <w:pStyle w:val="FootnoteText"/>
        <w:numPr>
          <w:ilvl w:val="0"/>
          <w:numId w:val="9"/>
        </w:numPr>
        <w:ind w:left="0" w:firstLine="0"/>
        <w:rPr>
          <w:rFonts w:ascii="Times New Roman" w:hAnsi="Times New Roman" w:cs="Times New Roman"/>
          <w:sz w:val="24"/>
          <w:szCs w:val="24"/>
        </w:rPr>
      </w:pPr>
      <w:r w:rsidRPr="00603FFC">
        <w:rPr>
          <w:rFonts w:ascii="Times New Roman" w:hAnsi="Times New Roman" w:cs="Times New Roman"/>
          <w:sz w:val="24"/>
          <w:szCs w:val="24"/>
        </w:rPr>
        <w:t xml:space="preserve">Web-scale delivery tools are defined by Julie Gross and </w:t>
      </w:r>
      <w:proofErr w:type="spellStart"/>
      <w:r w:rsidRPr="00603FFC">
        <w:rPr>
          <w:rFonts w:ascii="Times New Roman" w:hAnsi="Times New Roman" w:cs="Times New Roman"/>
          <w:sz w:val="24"/>
          <w:szCs w:val="24"/>
        </w:rPr>
        <w:t>Lutie</w:t>
      </w:r>
      <w:proofErr w:type="spellEnd"/>
      <w:r w:rsidRPr="00603FFC">
        <w:rPr>
          <w:rFonts w:ascii="Times New Roman" w:hAnsi="Times New Roman" w:cs="Times New Roman"/>
          <w:sz w:val="24"/>
          <w:szCs w:val="24"/>
        </w:rPr>
        <w:t xml:space="preserve"> Sheridan (2011) as a way of “combining access to both library catalogue and journal database content in one search tool”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96864431"/>
      <w:docPartObj>
        <w:docPartGallery w:val="Page Numbers (Top of Page)"/>
        <w:docPartUnique/>
      </w:docPartObj>
    </w:sdtPr>
    <w:sdtEndPr>
      <w:rPr>
        <w:noProof/>
      </w:rPr>
    </w:sdtEndPr>
    <w:sdtContent>
      <w:p w:rsidR="009F612B" w:rsidRPr="002B2957" w:rsidRDefault="009F612B">
        <w:pPr>
          <w:pStyle w:val="Header"/>
          <w:jc w:val="right"/>
          <w:rPr>
            <w:rFonts w:ascii="Times New Roman" w:hAnsi="Times New Roman" w:cs="Times New Roman"/>
            <w:sz w:val="24"/>
            <w:szCs w:val="24"/>
          </w:rPr>
        </w:pPr>
        <w:r w:rsidRPr="002B2957">
          <w:rPr>
            <w:rFonts w:ascii="Times New Roman" w:hAnsi="Times New Roman" w:cs="Times New Roman"/>
            <w:sz w:val="24"/>
            <w:szCs w:val="24"/>
          </w:rPr>
          <w:fldChar w:fldCharType="begin"/>
        </w:r>
        <w:r w:rsidRPr="002B2957">
          <w:rPr>
            <w:rFonts w:ascii="Times New Roman" w:hAnsi="Times New Roman" w:cs="Times New Roman"/>
            <w:sz w:val="24"/>
            <w:szCs w:val="24"/>
          </w:rPr>
          <w:instrText xml:space="preserve"> PAGE   \* MERGEFORMAT </w:instrText>
        </w:r>
        <w:r w:rsidRPr="002B2957">
          <w:rPr>
            <w:rFonts w:ascii="Times New Roman" w:hAnsi="Times New Roman" w:cs="Times New Roman"/>
            <w:sz w:val="24"/>
            <w:szCs w:val="24"/>
          </w:rPr>
          <w:fldChar w:fldCharType="separate"/>
        </w:r>
        <w:r w:rsidR="000126C7">
          <w:rPr>
            <w:rFonts w:ascii="Times New Roman" w:hAnsi="Times New Roman" w:cs="Times New Roman"/>
            <w:noProof/>
            <w:sz w:val="24"/>
            <w:szCs w:val="24"/>
          </w:rPr>
          <w:t>9</w:t>
        </w:r>
        <w:r w:rsidRPr="002B2957">
          <w:rPr>
            <w:rFonts w:ascii="Times New Roman" w:hAnsi="Times New Roman" w:cs="Times New Roman"/>
            <w:noProof/>
            <w:sz w:val="24"/>
            <w:szCs w:val="24"/>
          </w:rPr>
          <w:fldChar w:fldCharType="end"/>
        </w:r>
      </w:p>
    </w:sdtContent>
  </w:sdt>
  <w:p w:rsidR="009F612B" w:rsidRPr="002B2957" w:rsidRDefault="009F612B" w:rsidP="00FB1CE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AB"/>
    <w:multiLevelType w:val="hybridMultilevel"/>
    <w:tmpl w:val="C538A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A3426"/>
    <w:multiLevelType w:val="hybridMultilevel"/>
    <w:tmpl w:val="85488E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077A1B"/>
    <w:multiLevelType w:val="hybridMultilevel"/>
    <w:tmpl w:val="7486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E74CA5"/>
    <w:multiLevelType w:val="hybridMultilevel"/>
    <w:tmpl w:val="465E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A27F5"/>
    <w:multiLevelType w:val="hybridMultilevel"/>
    <w:tmpl w:val="3B9AD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5D3FF3"/>
    <w:multiLevelType w:val="hybridMultilevel"/>
    <w:tmpl w:val="31B2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40E8E"/>
    <w:multiLevelType w:val="hybridMultilevel"/>
    <w:tmpl w:val="302EC220"/>
    <w:lvl w:ilvl="0" w:tplc="B9CA30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A252A"/>
    <w:multiLevelType w:val="hybridMultilevel"/>
    <w:tmpl w:val="C68C627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66C60C1"/>
    <w:multiLevelType w:val="hybridMultilevel"/>
    <w:tmpl w:val="3CE2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0397A"/>
    <w:multiLevelType w:val="hybridMultilevel"/>
    <w:tmpl w:val="7D16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8"/>
  </w:num>
  <w:num w:numId="6">
    <w:abstractNumId w:val="5"/>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A0"/>
    <w:rsid w:val="000126C7"/>
    <w:rsid w:val="000169A1"/>
    <w:rsid w:val="000463BA"/>
    <w:rsid w:val="000509BE"/>
    <w:rsid w:val="0005185F"/>
    <w:rsid w:val="00057F15"/>
    <w:rsid w:val="00060C78"/>
    <w:rsid w:val="00073C1E"/>
    <w:rsid w:val="000750B5"/>
    <w:rsid w:val="00085625"/>
    <w:rsid w:val="00090E14"/>
    <w:rsid w:val="000B1A28"/>
    <w:rsid w:val="000D66D4"/>
    <w:rsid w:val="000D760F"/>
    <w:rsid w:val="000F28A4"/>
    <w:rsid w:val="001116DB"/>
    <w:rsid w:val="001165B4"/>
    <w:rsid w:val="00125975"/>
    <w:rsid w:val="00132CA2"/>
    <w:rsid w:val="00133700"/>
    <w:rsid w:val="00146F81"/>
    <w:rsid w:val="001505F1"/>
    <w:rsid w:val="001524BB"/>
    <w:rsid w:val="00152F57"/>
    <w:rsid w:val="00155F3F"/>
    <w:rsid w:val="0017074E"/>
    <w:rsid w:val="00171710"/>
    <w:rsid w:val="0017404A"/>
    <w:rsid w:val="001765AD"/>
    <w:rsid w:val="001766F6"/>
    <w:rsid w:val="00195E79"/>
    <w:rsid w:val="001A0F36"/>
    <w:rsid w:val="001A3A62"/>
    <w:rsid w:val="001A3A78"/>
    <w:rsid w:val="001B6632"/>
    <w:rsid w:val="001E5AA2"/>
    <w:rsid w:val="001F167D"/>
    <w:rsid w:val="002206CA"/>
    <w:rsid w:val="00220CBA"/>
    <w:rsid w:val="00221294"/>
    <w:rsid w:val="002366F6"/>
    <w:rsid w:val="00252C77"/>
    <w:rsid w:val="00281655"/>
    <w:rsid w:val="002937D4"/>
    <w:rsid w:val="002A727B"/>
    <w:rsid w:val="002B0DED"/>
    <w:rsid w:val="002B2957"/>
    <w:rsid w:val="002C1A29"/>
    <w:rsid w:val="002C5F15"/>
    <w:rsid w:val="002D139E"/>
    <w:rsid w:val="002D320C"/>
    <w:rsid w:val="002D6B3D"/>
    <w:rsid w:val="002F03F9"/>
    <w:rsid w:val="002F3F4B"/>
    <w:rsid w:val="003018D8"/>
    <w:rsid w:val="00305799"/>
    <w:rsid w:val="00326796"/>
    <w:rsid w:val="0037186C"/>
    <w:rsid w:val="00373265"/>
    <w:rsid w:val="003B70A6"/>
    <w:rsid w:val="003B756D"/>
    <w:rsid w:val="003C191B"/>
    <w:rsid w:val="003C5D7C"/>
    <w:rsid w:val="003D2934"/>
    <w:rsid w:val="003F4704"/>
    <w:rsid w:val="0040101E"/>
    <w:rsid w:val="004343A0"/>
    <w:rsid w:val="00447296"/>
    <w:rsid w:val="004531D8"/>
    <w:rsid w:val="0045756F"/>
    <w:rsid w:val="004602C6"/>
    <w:rsid w:val="00482D30"/>
    <w:rsid w:val="0049085B"/>
    <w:rsid w:val="004940AA"/>
    <w:rsid w:val="00494E18"/>
    <w:rsid w:val="004A563D"/>
    <w:rsid w:val="004B14CD"/>
    <w:rsid w:val="004D2E30"/>
    <w:rsid w:val="004D4005"/>
    <w:rsid w:val="00501DCD"/>
    <w:rsid w:val="00502653"/>
    <w:rsid w:val="00506CAF"/>
    <w:rsid w:val="00507EBC"/>
    <w:rsid w:val="005143B7"/>
    <w:rsid w:val="00530830"/>
    <w:rsid w:val="005510F1"/>
    <w:rsid w:val="00555D53"/>
    <w:rsid w:val="00573783"/>
    <w:rsid w:val="005A1FD2"/>
    <w:rsid w:val="005A58C9"/>
    <w:rsid w:val="005C4836"/>
    <w:rsid w:val="005C6109"/>
    <w:rsid w:val="005C7F2A"/>
    <w:rsid w:val="005D1430"/>
    <w:rsid w:val="005D4BAD"/>
    <w:rsid w:val="005E1159"/>
    <w:rsid w:val="00603FFC"/>
    <w:rsid w:val="006067FD"/>
    <w:rsid w:val="00610B00"/>
    <w:rsid w:val="006115EC"/>
    <w:rsid w:val="006126AA"/>
    <w:rsid w:val="00621884"/>
    <w:rsid w:val="006234CA"/>
    <w:rsid w:val="006354A0"/>
    <w:rsid w:val="00636BA5"/>
    <w:rsid w:val="00646D41"/>
    <w:rsid w:val="006547EC"/>
    <w:rsid w:val="00684C38"/>
    <w:rsid w:val="00692F81"/>
    <w:rsid w:val="00695916"/>
    <w:rsid w:val="00696980"/>
    <w:rsid w:val="006B5C58"/>
    <w:rsid w:val="006B6DD0"/>
    <w:rsid w:val="006C248B"/>
    <w:rsid w:val="006C6175"/>
    <w:rsid w:val="006D09DB"/>
    <w:rsid w:val="006E5E66"/>
    <w:rsid w:val="006F2ABD"/>
    <w:rsid w:val="006F75D8"/>
    <w:rsid w:val="00701671"/>
    <w:rsid w:val="00705AE8"/>
    <w:rsid w:val="00736C72"/>
    <w:rsid w:val="00737183"/>
    <w:rsid w:val="00737FBD"/>
    <w:rsid w:val="00755D26"/>
    <w:rsid w:val="00766D89"/>
    <w:rsid w:val="00766FCC"/>
    <w:rsid w:val="007709BB"/>
    <w:rsid w:val="0078082C"/>
    <w:rsid w:val="007869E6"/>
    <w:rsid w:val="0079392C"/>
    <w:rsid w:val="007A110B"/>
    <w:rsid w:val="007A6EE6"/>
    <w:rsid w:val="007B425E"/>
    <w:rsid w:val="007C50EA"/>
    <w:rsid w:val="007C61D0"/>
    <w:rsid w:val="007C6ACF"/>
    <w:rsid w:val="007D036A"/>
    <w:rsid w:val="007D5B83"/>
    <w:rsid w:val="007F0C09"/>
    <w:rsid w:val="0080363D"/>
    <w:rsid w:val="00851A7E"/>
    <w:rsid w:val="00871DFF"/>
    <w:rsid w:val="00875C75"/>
    <w:rsid w:val="00883347"/>
    <w:rsid w:val="00894091"/>
    <w:rsid w:val="008C0E29"/>
    <w:rsid w:val="008C676B"/>
    <w:rsid w:val="008F47E5"/>
    <w:rsid w:val="00906684"/>
    <w:rsid w:val="009139CB"/>
    <w:rsid w:val="00915FC5"/>
    <w:rsid w:val="009376F3"/>
    <w:rsid w:val="0094407D"/>
    <w:rsid w:val="00946051"/>
    <w:rsid w:val="00971E0D"/>
    <w:rsid w:val="00975A22"/>
    <w:rsid w:val="00981351"/>
    <w:rsid w:val="009A6232"/>
    <w:rsid w:val="009F0CB5"/>
    <w:rsid w:val="009F612B"/>
    <w:rsid w:val="00A16C8D"/>
    <w:rsid w:val="00A31A95"/>
    <w:rsid w:val="00A465E8"/>
    <w:rsid w:val="00A57489"/>
    <w:rsid w:val="00A6017D"/>
    <w:rsid w:val="00A665E3"/>
    <w:rsid w:val="00A97EC2"/>
    <w:rsid w:val="00AA40E1"/>
    <w:rsid w:val="00AA5873"/>
    <w:rsid w:val="00AD0B6C"/>
    <w:rsid w:val="00AF096C"/>
    <w:rsid w:val="00AF225F"/>
    <w:rsid w:val="00B21FF7"/>
    <w:rsid w:val="00B23848"/>
    <w:rsid w:val="00B25219"/>
    <w:rsid w:val="00B32CAB"/>
    <w:rsid w:val="00B42EEC"/>
    <w:rsid w:val="00B53186"/>
    <w:rsid w:val="00B662A0"/>
    <w:rsid w:val="00B664D2"/>
    <w:rsid w:val="00B67084"/>
    <w:rsid w:val="00B97239"/>
    <w:rsid w:val="00BA4C8A"/>
    <w:rsid w:val="00BE0604"/>
    <w:rsid w:val="00C002C9"/>
    <w:rsid w:val="00C04176"/>
    <w:rsid w:val="00C04679"/>
    <w:rsid w:val="00C14262"/>
    <w:rsid w:val="00C17A82"/>
    <w:rsid w:val="00C33F5E"/>
    <w:rsid w:val="00C55C67"/>
    <w:rsid w:val="00C61B18"/>
    <w:rsid w:val="00C83105"/>
    <w:rsid w:val="00C917C9"/>
    <w:rsid w:val="00C93913"/>
    <w:rsid w:val="00CA1697"/>
    <w:rsid w:val="00CB3B66"/>
    <w:rsid w:val="00CC0347"/>
    <w:rsid w:val="00CD0D54"/>
    <w:rsid w:val="00CD5782"/>
    <w:rsid w:val="00D30D6A"/>
    <w:rsid w:val="00D3626E"/>
    <w:rsid w:val="00D42B17"/>
    <w:rsid w:val="00D55A3B"/>
    <w:rsid w:val="00D56A4C"/>
    <w:rsid w:val="00D62239"/>
    <w:rsid w:val="00D64313"/>
    <w:rsid w:val="00D64E80"/>
    <w:rsid w:val="00D7436C"/>
    <w:rsid w:val="00D9319E"/>
    <w:rsid w:val="00DB01D0"/>
    <w:rsid w:val="00DB6CF3"/>
    <w:rsid w:val="00DC05A2"/>
    <w:rsid w:val="00DC573F"/>
    <w:rsid w:val="00DC648A"/>
    <w:rsid w:val="00DC7D73"/>
    <w:rsid w:val="00DD055F"/>
    <w:rsid w:val="00DF1AD0"/>
    <w:rsid w:val="00E002D4"/>
    <w:rsid w:val="00E03BAE"/>
    <w:rsid w:val="00E11BE0"/>
    <w:rsid w:val="00E412CE"/>
    <w:rsid w:val="00E4173E"/>
    <w:rsid w:val="00E42B5E"/>
    <w:rsid w:val="00E64752"/>
    <w:rsid w:val="00E87CDF"/>
    <w:rsid w:val="00EC16D7"/>
    <w:rsid w:val="00EE215B"/>
    <w:rsid w:val="00F370ED"/>
    <w:rsid w:val="00F45AC9"/>
    <w:rsid w:val="00F820EB"/>
    <w:rsid w:val="00F839D5"/>
    <w:rsid w:val="00F846D2"/>
    <w:rsid w:val="00FB0C0D"/>
    <w:rsid w:val="00FB1CED"/>
    <w:rsid w:val="00FC4A5A"/>
    <w:rsid w:val="00FD3898"/>
    <w:rsid w:val="00FE2769"/>
    <w:rsid w:val="00FE4924"/>
    <w:rsid w:val="00FF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62A0"/>
    <w:rPr>
      <w:sz w:val="16"/>
      <w:szCs w:val="16"/>
    </w:rPr>
  </w:style>
  <w:style w:type="paragraph" w:styleId="CommentText">
    <w:name w:val="annotation text"/>
    <w:basedOn w:val="Normal"/>
    <w:link w:val="CommentTextChar"/>
    <w:uiPriority w:val="99"/>
    <w:unhideWhenUsed/>
    <w:rsid w:val="00B662A0"/>
    <w:pPr>
      <w:spacing w:line="240" w:lineRule="auto"/>
    </w:pPr>
    <w:rPr>
      <w:sz w:val="20"/>
      <w:szCs w:val="20"/>
    </w:rPr>
  </w:style>
  <w:style w:type="character" w:customStyle="1" w:styleId="CommentTextChar">
    <w:name w:val="Comment Text Char"/>
    <w:basedOn w:val="DefaultParagraphFont"/>
    <w:link w:val="CommentText"/>
    <w:uiPriority w:val="99"/>
    <w:rsid w:val="00B662A0"/>
    <w:rPr>
      <w:sz w:val="20"/>
      <w:szCs w:val="20"/>
    </w:rPr>
  </w:style>
  <w:style w:type="paragraph" w:styleId="BalloonText">
    <w:name w:val="Balloon Text"/>
    <w:basedOn w:val="Normal"/>
    <w:link w:val="BalloonTextChar"/>
    <w:uiPriority w:val="99"/>
    <w:semiHidden/>
    <w:unhideWhenUsed/>
    <w:rsid w:val="00B6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A0"/>
    <w:rPr>
      <w:rFonts w:ascii="Tahoma" w:hAnsi="Tahoma" w:cs="Tahoma"/>
      <w:sz w:val="16"/>
      <w:szCs w:val="16"/>
    </w:rPr>
  </w:style>
  <w:style w:type="character" w:styleId="Hyperlink">
    <w:name w:val="Hyperlink"/>
    <w:basedOn w:val="DefaultParagraphFont"/>
    <w:uiPriority w:val="99"/>
    <w:unhideWhenUsed/>
    <w:rsid w:val="00766D89"/>
    <w:rPr>
      <w:color w:val="0000FF" w:themeColor="hyperlink"/>
      <w:u w:val="single"/>
    </w:rPr>
  </w:style>
  <w:style w:type="paragraph" w:styleId="FootnoteText">
    <w:name w:val="footnote text"/>
    <w:basedOn w:val="Normal"/>
    <w:link w:val="FootnoteTextChar"/>
    <w:uiPriority w:val="99"/>
    <w:semiHidden/>
    <w:unhideWhenUsed/>
    <w:rsid w:val="0070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671"/>
    <w:rPr>
      <w:sz w:val="20"/>
      <w:szCs w:val="20"/>
    </w:rPr>
  </w:style>
  <w:style w:type="character" w:styleId="FootnoteReference">
    <w:name w:val="footnote reference"/>
    <w:basedOn w:val="DefaultParagraphFont"/>
    <w:uiPriority w:val="99"/>
    <w:semiHidden/>
    <w:unhideWhenUsed/>
    <w:rsid w:val="00701671"/>
    <w:rPr>
      <w:vertAlign w:val="superscript"/>
    </w:rPr>
  </w:style>
  <w:style w:type="paragraph" w:styleId="CommentSubject">
    <w:name w:val="annotation subject"/>
    <w:basedOn w:val="CommentText"/>
    <w:next w:val="CommentText"/>
    <w:link w:val="CommentSubjectChar"/>
    <w:uiPriority w:val="99"/>
    <w:semiHidden/>
    <w:unhideWhenUsed/>
    <w:rsid w:val="00B42EEC"/>
    <w:rPr>
      <w:b/>
      <w:bCs/>
    </w:rPr>
  </w:style>
  <w:style w:type="character" w:customStyle="1" w:styleId="CommentSubjectChar">
    <w:name w:val="Comment Subject Char"/>
    <w:basedOn w:val="CommentTextChar"/>
    <w:link w:val="CommentSubject"/>
    <w:uiPriority w:val="99"/>
    <w:semiHidden/>
    <w:rsid w:val="00B42EEC"/>
    <w:rPr>
      <w:b/>
      <w:bCs/>
      <w:sz w:val="20"/>
      <w:szCs w:val="20"/>
    </w:rPr>
  </w:style>
  <w:style w:type="character" w:styleId="FollowedHyperlink">
    <w:name w:val="FollowedHyperlink"/>
    <w:basedOn w:val="DefaultParagraphFont"/>
    <w:uiPriority w:val="99"/>
    <w:semiHidden/>
    <w:unhideWhenUsed/>
    <w:rsid w:val="004940AA"/>
    <w:rPr>
      <w:color w:val="800080" w:themeColor="followedHyperlink"/>
      <w:u w:val="single"/>
    </w:rPr>
  </w:style>
  <w:style w:type="paragraph" w:styleId="ListParagraph">
    <w:name w:val="List Paragraph"/>
    <w:basedOn w:val="Normal"/>
    <w:uiPriority w:val="34"/>
    <w:qFormat/>
    <w:rsid w:val="00755D26"/>
    <w:pPr>
      <w:ind w:left="720"/>
      <w:contextualSpacing/>
    </w:pPr>
  </w:style>
  <w:style w:type="paragraph" w:styleId="Header">
    <w:name w:val="header"/>
    <w:basedOn w:val="Normal"/>
    <w:link w:val="HeaderChar"/>
    <w:uiPriority w:val="99"/>
    <w:unhideWhenUsed/>
    <w:rsid w:val="00FB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ED"/>
  </w:style>
  <w:style w:type="paragraph" w:styleId="Footer">
    <w:name w:val="footer"/>
    <w:basedOn w:val="Normal"/>
    <w:link w:val="FooterChar"/>
    <w:uiPriority w:val="99"/>
    <w:unhideWhenUsed/>
    <w:rsid w:val="00FB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ED"/>
  </w:style>
  <w:style w:type="paragraph" w:styleId="NormalWeb">
    <w:name w:val="Normal (Web)"/>
    <w:basedOn w:val="Normal"/>
    <w:uiPriority w:val="99"/>
    <w:semiHidden/>
    <w:unhideWhenUsed/>
    <w:rsid w:val="000B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1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62A0"/>
    <w:rPr>
      <w:sz w:val="16"/>
      <w:szCs w:val="16"/>
    </w:rPr>
  </w:style>
  <w:style w:type="paragraph" w:styleId="CommentText">
    <w:name w:val="annotation text"/>
    <w:basedOn w:val="Normal"/>
    <w:link w:val="CommentTextChar"/>
    <w:uiPriority w:val="99"/>
    <w:unhideWhenUsed/>
    <w:rsid w:val="00B662A0"/>
    <w:pPr>
      <w:spacing w:line="240" w:lineRule="auto"/>
    </w:pPr>
    <w:rPr>
      <w:sz w:val="20"/>
      <w:szCs w:val="20"/>
    </w:rPr>
  </w:style>
  <w:style w:type="character" w:customStyle="1" w:styleId="CommentTextChar">
    <w:name w:val="Comment Text Char"/>
    <w:basedOn w:val="DefaultParagraphFont"/>
    <w:link w:val="CommentText"/>
    <w:uiPriority w:val="99"/>
    <w:rsid w:val="00B662A0"/>
    <w:rPr>
      <w:sz w:val="20"/>
      <w:szCs w:val="20"/>
    </w:rPr>
  </w:style>
  <w:style w:type="paragraph" w:styleId="BalloonText">
    <w:name w:val="Balloon Text"/>
    <w:basedOn w:val="Normal"/>
    <w:link w:val="BalloonTextChar"/>
    <w:uiPriority w:val="99"/>
    <w:semiHidden/>
    <w:unhideWhenUsed/>
    <w:rsid w:val="00B6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A0"/>
    <w:rPr>
      <w:rFonts w:ascii="Tahoma" w:hAnsi="Tahoma" w:cs="Tahoma"/>
      <w:sz w:val="16"/>
      <w:szCs w:val="16"/>
    </w:rPr>
  </w:style>
  <w:style w:type="character" w:styleId="Hyperlink">
    <w:name w:val="Hyperlink"/>
    <w:basedOn w:val="DefaultParagraphFont"/>
    <w:uiPriority w:val="99"/>
    <w:unhideWhenUsed/>
    <w:rsid w:val="00766D89"/>
    <w:rPr>
      <w:color w:val="0000FF" w:themeColor="hyperlink"/>
      <w:u w:val="single"/>
    </w:rPr>
  </w:style>
  <w:style w:type="paragraph" w:styleId="FootnoteText">
    <w:name w:val="footnote text"/>
    <w:basedOn w:val="Normal"/>
    <w:link w:val="FootnoteTextChar"/>
    <w:uiPriority w:val="99"/>
    <w:semiHidden/>
    <w:unhideWhenUsed/>
    <w:rsid w:val="0070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671"/>
    <w:rPr>
      <w:sz w:val="20"/>
      <w:szCs w:val="20"/>
    </w:rPr>
  </w:style>
  <w:style w:type="character" w:styleId="FootnoteReference">
    <w:name w:val="footnote reference"/>
    <w:basedOn w:val="DefaultParagraphFont"/>
    <w:uiPriority w:val="99"/>
    <w:semiHidden/>
    <w:unhideWhenUsed/>
    <w:rsid w:val="00701671"/>
    <w:rPr>
      <w:vertAlign w:val="superscript"/>
    </w:rPr>
  </w:style>
  <w:style w:type="paragraph" w:styleId="CommentSubject">
    <w:name w:val="annotation subject"/>
    <w:basedOn w:val="CommentText"/>
    <w:next w:val="CommentText"/>
    <w:link w:val="CommentSubjectChar"/>
    <w:uiPriority w:val="99"/>
    <w:semiHidden/>
    <w:unhideWhenUsed/>
    <w:rsid w:val="00B42EEC"/>
    <w:rPr>
      <w:b/>
      <w:bCs/>
    </w:rPr>
  </w:style>
  <w:style w:type="character" w:customStyle="1" w:styleId="CommentSubjectChar">
    <w:name w:val="Comment Subject Char"/>
    <w:basedOn w:val="CommentTextChar"/>
    <w:link w:val="CommentSubject"/>
    <w:uiPriority w:val="99"/>
    <w:semiHidden/>
    <w:rsid w:val="00B42EEC"/>
    <w:rPr>
      <w:b/>
      <w:bCs/>
      <w:sz w:val="20"/>
      <w:szCs w:val="20"/>
    </w:rPr>
  </w:style>
  <w:style w:type="character" w:styleId="FollowedHyperlink">
    <w:name w:val="FollowedHyperlink"/>
    <w:basedOn w:val="DefaultParagraphFont"/>
    <w:uiPriority w:val="99"/>
    <w:semiHidden/>
    <w:unhideWhenUsed/>
    <w:rsid w:val="004940AA"/>
    <w:rPr>
      <w:color w:val="800080" w:themeColor="followedHyperlink"/>
      <w:u w:val="single"/>
    </w:rPr>
  </w:style>
  <w:style w:type="paragraph" w:styleId="ListParagraph">
    <w:name w:val="List Paragraph"/>
    <w:basedOn w:val="Normal"/>
    <w:uiPriority w:val="34"/>
    <w:qFormat/>
    <w:rsid w:val="00755D26"/>
    <w:pPr>
      <w:ind w:left="720"/>
      <w:contextualSpacing/>
    </w:pPr>
  </w:style>
  <w:style w:type="paragraph" w:styleId="Header">
    <w:name w:val="header"/>
    <w:basedOn w:val="Normal"/>
    <w:link w:val="HeaderChar"/>
    <w:uiPriority w:val="99"/>
    <w:unhideWhenUsed/>
    <w:rsid w:val="00FB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ED"/>
  </w:style>
  <w:style w:type="paragraph" w:styleId="Footer">
    <w:name w:val="footer"/>
    <w:basedOn w:val="Normal"/>
    <w:link w:val="FooterChar"/>
    <w:uiPriority w:val="99"/>
    <w:unhideWhenUsed/>
    <w:rsid w:val="00FB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ED"/>
  </w:style>
  <w:style w:type="paragraph" w:styleId="NormalWeb">
    <w:name w:val="Normal (Web)"/>
    <w:basedOn w:val="Normal"/>
    <w:uiPriority w:val="99"/>
    <w:semiHidden/>
    <w:unhideWhenUsed/>
    <w:rsid w:val="000B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7</cp:revision>
  <cp:lastPrinted>2013-04-18T15:57:00Z</cp:lastPrinted>
  <dcterms:created xsi:type="dcterms:W3CDTF">2013-04-19T19:05:00Z</dcterms:created>
  <dcterms:modified xsi:type="dcterms:W3CDTF">2013-04-19T19:22:00Z</dcterms:modified>
</cp:coreProperties>
</file>